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F5A" w:rsidRDefault="00197F5A" w:rsidP="00197F5A">
      <w:pPr>
        <w:shd w:val="clear" w:color="auto" w:fill="FFFFFF"/>
        <w:jc w:val="right"/>
        <w:rPr>
          <w:color w:val="000000"/>
          <w:shd w:val="clear" w:color="auto" w:fill="FFFFFF"/>
        </w:rPr>
      </w:pPr>
      <w:r w:rsidRPr="00197F5A">
        <w:rPr>
          <w:color w:val="000000"/>
          <w:shd w:val="clear" w:color="auto" w:fill="FFFFFF"/>
        </w:rPr>
        <w:t>Орлова Ирина Алексеевна</w:t>
      </w:r>
    </w:p>
    <w:p w:rsidR="00197F5A" w:rsidRDefault="00197F5A" w:rsidP="00197F5A">
      <w:pPr>
        <w:shd w:val="clear" w:color="auto" w:fill="FFFFFF"/>
        <w:jc w:val="right"/>
        <w:rPr>
          <w:color w:val="000000"/>
          <w:shd w:val="clear" w:color="auto" w:fill="FFFFFF"/>
        </w:rPr>
      </w:pPr>
      <w:r w:rsidRPr="00197F5A">
        <w:rPr>
          <w:color w:val="000000"/>
          <w:shd w:val="clear" w:color="auto" w:fill="FFFFFF"/>
        </w:rPr>
        <w:t>МБОУ "</w:t>
      </w:r>
      <w:proofErr w:type="spellStart"/>
      <w:r w:rsidRPr="00197F5A">
        <w:rPr>
          <w:color w:val="000000"/>
          <w:shd w:val="clear" w:color="auto" w:fill="FFFFFF"/>
        </w:rPr>
        <w:t>Кабаевская</w:t>
      </w:r>
      <w:proofErr w:type="spellEnd"/>
      <w:r w:rsidRPr="00197F5A">
        <w:rPr>
          <w:color w:val="000000"/>
          <w:shd w:val="clear" w:color="auto" w:fill="FFFFFF"/>
        </w:rPr>
        <w:t xml:space="preserve"> средняя общеобразовательная школа"</w:t>
      </w:r>
    </w:p>
    <w:p w:rsidR="00197F5A" w:rsidRPr="00197F5A" w:rsidRDefault="00197F5A" w:rsidP="00197F5A">
      <w:pPr>
        <w:shd w:val="clear" w:color="auto" w:fill="FFFFFF"/>
        <w:jc w:val="right"/>
        <w:rPr>
          <w:b/>
          <w:bCs/>
          <w:color w:val="333333"/>
        </w:rPr>
      </w:pPr>
      <w:r>
        <w:rPr>
          <w:color w:val="000000"/>
          <w:shd w:val="clear" w:color="auto" w:fill="FFFFFF"/>
        </w:rPr>
        <w:t>У</w:t>
      </w:r>
      <w:r w:rsidRPr="00197F5A">
        <w:rPr>
          <w:color w:val="000000"/>
          <w:shd w:val="clear" w:color="auto" w:fill="FFFFFF"/>
        </w:rPr>
        <w:t>читель начальных классов</w:t>
      </w:r>
    </w:p>
    <w:p w:rsidR="00197F5A" w:rsidRPr="00197F5A" w:rsidRDefault="00197F5A" w:rsidP="00197F5A">
      <w:pPr>
        <w:shd w:val="clear" w:color="auto" w:fill="FFFFFF"/>
        <w:spacing w:before="240" w:after="240"/>
        <w:jc w:val="right"/>
        <w:rPr>
          <w:b/>
          <w:bCs/>
          <w:color w:val="333333"/>
        </w:rPr>
      </w:pPr>
    </w:p>
    <w:p w:rsidR="00B9118C" w:rsidRPr="00FE6951" w:rsidRDefault="00B9118C" w:rsidP="00B9118C">
      <w:pPr>
        <w:shd w:val="clear" w:color="auto" w:fill="FFFFFF"/>
        <w:spacing w:before="240" w:after="240"/>
        <w:jc w:val="center"/>
        <w:rPr>
          <w:color w:val="333333"/>
        </w:rPr>
      </w:pPr>
      <w:r w:rsidRPr="00FE6951">
        <w:rPr>
          <w:b/>
          <w:bCs/>
          <w:color w:val="333333"/>
        </w:rPr>
        <w:t>Представление педагогического опыта</w:t>
      </w:r>
    </w:p>
    <w:p w:rsidR="00B9118C" w:rsidRPr="00FE6951" w:rsidRDefault="00B9118C" w:rsidP="00B9118C">
      <w:pPr>
        <w:jc w:val="both"/>
        <w:rPr>
          <w:b/>
        </w:rPr>
      </w:pPr>
      <w:r w:rsidRPr="00FE6951">
        <w:rPr>
          <w:color w:val="333333"/>
        </w:rPr>
        <w:t xml:space="preserve">Проблема, над которой работает учитель: </w:t>
      </w:r>
      <w:r w:rsidRPr="00FE6951">
        <w:rPr>
          <w:b/>
        </w:rPr>
        <w:t>«Активизация познавательной деятельности на основе развития мыслительных   процессов младших школьников.»</w:t>
      </w:r>
    </w:p>
    <w:p w:rsidR="00B9118C" w:rsidRPr="00FE6951" w:rsidRDefault="00B9118C" w:rsidP="00B9118C">
      <w:pPr>
        <w:shd w:val="clear" w:color="auto" w:fill="FFFFFF"/>
        <w:spacing w:before="240" w:after="240"/>
        <w:jc w:val="both"/>
        <w:rPr>
          <w:color w:val="333333"/>
        </w:rPr>
      </w:pPr>
      <w:r>
        <w:rPr>
          <w:color w:val="333333"/>
        </w:rPr>
        <w:t>В</w:t>
      </w:r>
      <w:r w:rsidRPr="00FE6951">
        <w:rPr>
          <w:color w:val="333333"/>
        </w:rPr>
        <w:t>оспитать самостоятельно мыслящую личность, способную адаптироваться к изменяющимся условиям жизни, сформировать у учащихся умение и желание самосовершенствования и самообразования. Достижение этой цели вижу возможным через эффективное построение учебного процесса, применение современных технических средств обучения, новых методик обучения.</w:t>
      </w:r>
    </w:p>
    <w:p w:rsidR="00B9118C" w:rsidRPr="003348B1" w:rsidRDefault="00B9118C" w:rsidP="00B9118C">
      <w:pPr>
        <w:pStyle w:val="a4"/>
        <w:spacing w:line="276" w:lineRule="auto"/>
        <w:ind w:firstLine="0"/>
        <w:rPr>
          <w:b/>
          <w:bCs/>
          <w:color w:val="333333"/>
          <w:sz w:val="22"/>
          <w:szCs w:val="22"/>
        </w:rPr>
      </w:pPr>
      <w:r w:rsidRPr="00FE6951">
        <w:rPr>
          <w:b/>
          <w:bCs/>
          <w:color w:val="333333"/>
          <w:sz w:val="22"/>
          <w:szCs w:val="22"/>
          <w:u w:val="single"/>
        </w:rPr>
        <w:t>Актуальность и перспективность опыта</w:t>
      </w:r>
      <w:r>
        <w:rPr>
          <w:b/>
          <w:bCs/>
          <w:color w:val="333333"/>
          <w:sz w:val="22"/>
          <w:szCs w:val="22"/>
          <w:u w:val="single"/>
        </w:rPr>
        <w:t xml:space="preserve"> </w:t>
      </w:r>
      <w:r w:rsidRPr="00FE6951">
        <w:rPr>
          <w:sz w:val="22"/>
          <w:szCs w:val="22"/>
        </w:rPr>
        <w:t xml:space="preserve">можно объяснить тем, что методика и практика обучения все больше стали обращаться к личности обучающегося. Теория обучения и образования стала все более глубоко разрабатывать вопросы как готовить человека, как формировать в нем общественную личность творца, строителя нового общества. </w:t>
      </w:r>
    </w:p>
    <w:p w:rsidR="00B9118C" w:rsidRPr="00FE6951" w:rsidRDefault="00B9118C" w:rsidP="00B9118C">
      <w:pPr>
        <w:jc w:val="both"/>
      </w:pPr>
      <w:r w:rsidRPr="00FE6951">
        <w:t xml:space="preserve">В условиях начальной ступени проблема активизации познавательной деятельности учащихся на всех этапах развития образования – одна из актуальных, так как активность является необходимым условием формирования умственных качеств личности. </w:t>
      </w:r>
      <w:r w:rsidRPr="00FE6951">
        <w:tab/>
      </w:r>
    </w:p>
    <w:p w:rsidR="00B9118C" w:rsidRPr="00FE6951" w:rsidRDefault="00B9118C" w:rsidP="00B9118C">
      <w:pPr>
        <w:jc w:val="both"/>
      </w:pPr>
      <w:r w:rsidRPr="00FE6951">
        <w:t xml:space="preserve">Учение – это мотивированный и целенаправленный процесс, следовательно, необходимо обеспечить, чтобы каждый ученик был включен в познавательную деятельность, которая обеспечивает формирование и  развитие познавательных потребностей. Этому способствует использование новых технологий, что и легло в основу опыта. </w:t>
      </w:r>
    </w:p>
    <w:p w:rsidR="00B9118C" w:rsidRPr="00FE6951" w:rsidRDefault="00B9118C" w:rsidP="00B9118C">
      <w:pPr>
        <w:jc w:val="both"/>
        <w:rPr>
          <w:u w:val="single"/>
        </w:rPr>
      </w:pPr>
      <w:r w:rsidRPr="00FE6951">
        <w:tab/>
      </w:r>
      <w:r w:rsidRPr="00FE6951">
        <w:rPr>
          <w:u w:val="single"/>
        </w:rPr>
        <w:t>Среди множества задач, стоящих перед школой, выделим те, которые на наш взгляд напрямую соотносятся с опытом работы:</w:t>
      </w:r>
    </w:p>
    <w:p w:rsidR="00B9118C" w:rsidRPr="00FE6951" w:rsidRDefault="00B9118C" w:rsidP="00B9118C">
      <w:pPr>
        <w:numPr>
          <w:ilvl w:val="0"/>
          <w:numId w:val="1"/>
        </w:numPr>
        <w:spacing w:line="276" w:lineRule="auto"/>
        <w:jc w:val="both"/>
      </w:pPr>
      <w:r w:rsidRPr="00FE6951">
        <w:t>Активизировать познавательную деятельность за счет использования разнообразных методов и форм организации обучения;</w:t>
      </w:r>
    </w:p>
    <w:p w:rsidR="00B9118C" w:rsidRPr="00FE6951" w:rsidRDefault="00B9118C" w:rsidP="00B9118C">
      <w:pPr>
        <w:numPr>
          <w:ilvl w:val="0"/>
          <w:numId w:val="1"/>
        </w:numPr>
        <w:spacing w:line="276" w:lineRule="auto"/>
        <w:jc w:val="both"/>
      </w:pPr>
      <w:r w:rsidRPr="00FE6951">
        <w:t xml:space="preserve">Сформировать систему социально-ценностных отношений школьника посредством включения его в активную деятельность. </w:t>
      </w:r>
    </w:p>
    <w:p w:rsidR="00B9118C" w:rsidRPr="00FE6951" w:rsidRDefault="00B9118C" w:rsidP="00B9118C">
      <w:pPr>
        <w:numPr>
          <w:ilvl w:val="0"/>
          <w:numId w:val="1"/>
        </w:numPr>
        <w:spacing w:line="276" w:lineRule="auto"/>
        <w:jc w:val="both"/>
      </w:pPr>
      <w:r w:rsidRPr="00FE6951">
        <w:t xml:space="preserve"> Совершенствовать образовательный процесс путем привития интереса к знаниям;</w:t>
      </w:r>
    </w:p>
    <w:p w:rsidR="00B9118C" w:rsidRPr="00FE6951" w:rsidRDefault="00B9118C" w:rsidP="00B9118C">
      <w:pPr>
        <w:jc w:val="both"/>
      </w:pPr>
      <w:r w:rsidRPr="00FE6951">
        <w:t xml:space="preserve">Современная педагогическая и учебно-методическая литература предлагает разнообразные методики, стимулирующие познавательную активность учащихся. Однако в литературе трудно найти целостный набор средств, приемов и методов, совокупность которых позволяет обеспечить технологичность этого процесса. </w:t>
      </w:r>
    </w:p>
    <w:p w:rsidR="00B9118C" w:rsidRDefault="00B9118C" w:rsidP="00B9118C">
      <w:pPr>
        <w:shd w:val="clear" w:color="auto" w:fill="FFFFFF"/>
        <w:spacing w:before="240" w:after="240"/>
        <w:jc w:val="both"/>
        <w:rPr>
          <w:color w:val="333333"/>
        </w:rPr>
      </w:pPr>
      <w:r w:rsidRPr="00FE6951">
        <w:rPr>
          <w:b/>
          <w:bCs/>
          <w:color w:val="000000"/>
          <w:u w:val="single"/>
        </w:rPr>
        <w:t>Ведущая педагогическая идея</w:t>
      </w:r>
      <w:r>
        <w:rPr>
          <w:b/>
          <w:bCs/>
          <w:color w:val="000000"/>
          <w:u w:val="single"/>
        </w:rPr>
        <w:t xml:space="preserve">  </w:t>
      </w:r>
      <w:r w:rsidRPr="00FE6951">
        <w:rPr>
          <w:bCs/>
          <w:color w:val="000000"/>
        </w:rPr>
        <w:t>опыта заключается в создании в учебном процессе оптимальных условий, способствующих повышению мыслительной деятельности учащихся, внедрении  и эффективном использовании элементов разных педагогических технол</w:t>
      </w:r>
      <w:r>
        <w:rPr>
          <w:bCs/>
          <w:color w:val="000000"/>
        </w:rPr>
        <w:t xml:space="preserve">огий для развития творческих способностей детей на </w:t>
      </w:r>
      <w:r w:rsidRPr="00FE6951">
        <w:rPr>
          <w:bCs/>
          <w:color w:val="000000"/>
        </w:rPr>
        <w:t>уроках.</w:t>
      </w:r>
      <w:r>
        <w:rPr>
          <w:color w:val="333333"/>
        </w:rPr>
        <w:t xml:space="preserve">                                                                                      </w:t>
      </w:r>
    </w:p>
    <w:p w:rsidR="00B9118C" w:rsidRPr="003348B1" w:rsidRDefault="00B9118C" w:rsidP="00B9118C">
      <w:pPr>
        <w:shd w:val="clear" w:color="auto" w:fill="FFFFFF"/>
        <w:spacing w:before="240" w:after="240"/>
        <w:jc w:val="both"/>
        <w:rPr>
          <w:color w:val="333333"/>
        </w:rPr>
      </w:pPr>
      <w:r w:rsidRPr="00FE6951">
        <w:rPr>
          <w:color w:val="333333"/>
        </w:rPr>
        <w:t>Основная идея состоит в создании на уроках условий для сознательного активного участия учащихся в творческой деятельности, приносящей радость преодоления, радость открытия, радость достижения поставленной цели.</w:t>
      </w:r>
      <w:r w:rsidRPr="00FE6951">
        <w:t xml:space="preserve"> Предметом интереса является самое значительное свойство человека: познавать окружающий мир. Именно на этой основе – познания предметного мира и отношения к нему, формируется миропонимание, мировоззрение, мироощущение, активному, пристрастному характеру </w:t>
      </w:r>
      <w:proofErr w:type="gramStart"/>
      <w:r w:rsidRPr="00FE6951">
        <w:t>которых</w:t>
      </w:r>
      <w:proofErr w:type="gramEnd"/>
      <w:r w:rsidRPr="00FE6951">
        <w:t xml:space="preserve"> способствует познавательный интерес.</w:t>
      </w:r>
      <w:r>
        <w:t xml:space="preserve"> </w:t>
      </w:r>
      <w:r w:rsidRPr="00FE6951">
        <w:rPr>
          <w:bCs/>
          <w:iCs/>
        </w:rPr>
        <w:t>Поэтому</w:t>
      </w:r>
      <w:r w:rsidRPr="00FE6951">
        <w:rPr>
          <w:bCs/>
          <w:iCs/>
          <w:u w:val="single"/>
        </w:rPr>
        <w:t xml:space="preserve"> ведущая педагогическая идея опыта</w:t>
      </w:r>
      <w:r w:rsidRPr="00FE6951">
        <w:rPr>
          <w:bCs/>
          <w:iCs/>
        </w:rPr>
        <w:t xml:space="preserve"> –  с</w:t>
      </w:r>
      <w:r w:rsidRPr="00FE6951">
        <w:t>оздание на уроках в начальной школе условий для сознательного, активного участия младших школьников в творческой деятельности приносящей радость преодоления, радость открытия, достижения поставленной цели. Практическая значимость работы обусловлена тем, что её результаты могут быть использованы в практической деятельности учителей</w:t>
      </w:r>
    </w:p>
    <w:p w:rsidR="00B9118C" w:rsidRDefault="00B9118C" w:rsidP="00B9118C">
      <w:pPr>
        <w:rPr>
          <w:sz w:val="28"/>
          <w:szCs w:val="28"/>
        </w:rPr>
      </w:pPr>
      <w:r w:rsidRPr="00FE6951">
        <w:rPr>
          <w:b/>
          <w:bCs/>
          <w:color w:val="333333"/>
          <w:u w:val="single"/>
        </w:rPr>
        <w:lastRenderedPageBreak/>
        <w:t>Условия возникновения и становления опыта</w:t>
      </w:r>
      <w:proofErr w:type="gramStart"/>
      <w:r w:rsidRPr="00FE6951">
        <w:rPr>
          <w:b/>
          <w:bCs/>
          <w:color w:val="333333"/>
          <w:u w:val="single"/>
        </w:rPr>
        <w:t xml:space="preserve"> .</w:t>
      </w:r>
      <w:proofErr w:type="gramEnd"/>
      <w:r w:rsidRPr="002B6E62">
        <w:rPr>
          <w:sz w:val="28"/>
          <w:szCs w:val="28"/>
        </w:rPr>
        <w:t xml:space="preserve"> </w:t>
      </w:r>
      <w:r>
        <w:rPr>
          <w:sz w:val="28"/>
          <w:szCs w:val="28"/>
        </w:rPr>
        <w:t xml:space="preserve">                                                  </w:t>
      </w:r>
      <w:r w:rsidRPr="000B6316">
        <w:rPr>
          <w:color w:val="333333"/>
        </w:rPr>
        <w:t xml:space="preserve">Современные условия характеризуются </w:t>
      </w:r>
      <w:proofErr w:type="spellStart"/>
      <w:r w:rsidRPr="000B6316">
        <w:rPr>
          <w:color w:val="333333"/>
        </w:rPr>
        <w:t>гуманизацией</w:t>
      </w:r>
      <w:proofErr w:type="spellEnd"/>
      <w:r w:rsidRPr="000B6316">
        <w:rPr>
          <w:color w:val="333333"/>
        </w:rPr>
        <w:t xml:space="preserve"> образовательного процесса, обращением к личности ребёнка, развитию лучших его качеств, формированию разносторонней и полноценной личности и требуют внедрение новых педагогических технологий, создание на уроках благоприятной атмосферы для работы, сопереживание, постоянный творческий поиск методов, форм и приемов, которые будут увлекать учащихся. На уроке надо не только давать знания как таковые, а знания и умения соединять с адекватным восприятием мира</w:t>
      </w:r>
      <w:r>
        <w:rPr>
          <w:rFonts w:ascii="Arial" w:hAnsi="Arial" w:cs="Arial"/>
          <w:color w:val="333333"/>
          <w:sz w:val="20"/>
          <w:szCs w:val="20"/>
        </w:rPr>
        <w:t>.</w:t>
      </w:r>
    </w:p>
    <w:p w:rsidR="00B9118C" w:rsidRPr="002B6E62" w:rsidRDefault="00B9118C" w:rsidP="00B9118C">
      <w:r w:rsidRPr="002B6E62">
        <w:t xml:space="preserve">Особую значимость познавательный интерес приобретает в школьные годы, когда учение становится фундаментальной основой жизни. В начальных классах познавательный интерес выступает как самый энергичный активатор, стимулятор деятельности, реальных предметных, учебных, творческих действий и жизнедеятельности в целом. Но процесс обучения может протекать с различным приложением сил, познавательной активности и самостоятельности школьников. В одних случаях он носит характер подражательный, репродуктивный, в других – поисковый и творческий. Именно характер учебного процесса влияет на его конечный результат – уровень приобретённых знаний, умений и навыков, и от того, насколько удалось поставить ученика в условия, которые заставляют его работать в полную силу своих возможностей, зависит успех обучения в целом. </w:t>
      </w:r>
    </w:p>
    <w:p w:rsidR="00B9118C" w:rsidRPr="000B6316" w:rsidRDefault="00B9118C" w:rsidP="00B9118C">
      <w:r w:rsidRPr="002B6E62">
        <w:t xml:space="preserve"> </w:t>
      </w:r>
      <w:r w:rsidRPr="00FE6951">
        <w:rPr>
          <w:b/>
          <w:bCs/>
          <w:color w:val="333333"/>
          <w:u w:val="single"/>
        </w:rPr>
        <w:t xml:space="preserve">Наличие теоретической базы. </w:t>
      </w:r>
      <w:r>
        <w:t xml:space="preserve">                                                                                                     </w:t>
      </w:r>
      <w:r w:rsidRPr="00FE6951">
        <w:rPr>
          <w:color w:val="333333"/>
        </w:rPr>
        <w:t xml:space="preserve">Активизация познавательной деятельности учащихся на уроках – одна из самых актуальных проблем. Свою работу реализую на основе содержания учебного материала, изучаемого школьниками в начальном звене обучения. Использую методическую литературу по предметам.  А также применяю современные педагогические технологии. Теоретической базой опыта по вопросу актуализации познавательной деятельности использовала работу </w:t>
      </w:r>
      <w:proofErr w:type="spellStart"/>
      <w:r w:rsidRPr="00FE6951">
        <w:rPr>
          <w:color w:val="333333"/>
        </w:rPr>
        <w:t>Бондаревского</w:t>
      </w:r>
      <w:proofErr w:type="spellEnd"/>
      <w:r w:rsidRPr="00FE6951">
        <w:rPr>
          <w:color w:val="333333"/>
        </w:rPr>
        <w:t xml:space="preserve"> В.Б. «Воспитание интереса к знаниям и потребности к самообразованию: Кн. для учителя»</w:t>
      </w:r>
      <w:proofErr w:type="gramStart"/>
      <w:r w:rsidRPr="00FE6951">
        <w:rPr>
          <w:color w:val="333333"/>
        </w:rPr>
        <w:t>.В</w:t>
      </w:r>
      <w:proofErr w:type="gramEnd"/>
      <w:r w:rsidRPr="00FE6951">
        <w:rPr>
          <w:color w:val="333333"/>
        </w:rPr>
        <w:t xml:space="preserve"> настоящее время в дидактике существуют различные теории методов обучения. Одна из них – теория методов обучения </w:t>
      </w:r>
      <w:proofErr w:type="spellStart"/>
      <w:r w:rsidRPr="00FE6951">
        <w:rPr>
          <w:color w:val="333333"/>
        </w:rPr>
        <w:t>И.Я.Лернера</w:t>
      </w:r>
      <w:proofErr w:type="spellEnd"/>
      <w:r w:rsidRPr="00FE6951">
        <w:rPr>
          <w:color w:val="333333"/>
        </w:rPr>
        <w:t xml:space="preserve"> и М.Н. </w:t>
      </w:r>
      <w:proofErr w:type="spellStart"/>
      <w:r w:rsidRPr="00FE6951">
        <w:rPr>
          <w:color w:val="333333"/>
        </w:rPr>
        <w:t>Скаткина</w:t>
      </w:r>
      <w:proofErr w:type="spellEnd"/>
      <w:r w:rsidRPr="00FE6951">
        <w:rPr>
          <w:color w:val="333333"/>
        </w:rPr>
        <w:t>.</w:t>
      </w:r>
    </w:p>
    <w:p w:rsidR="00B9118C" w:rsidRPr="00BF6060" w:rsidRDefault="00B9118C" w:rsidP="00B9118C">
      <w:pPr>
        <w:pStyle w:val="a3"/>
        <w:shd w:val="clear" w:color="auto" w:fill="FFFFFF"/>
        <w:spacing w:line="293" w:lineRule="atLeast"/>
        <w:rPr>
          <w:color w:val="333333"/>
          <w:sz w:val="22"/>
          <w:szCs w:val="22"/>
        </w:rPr>
      </w:pPr>
      <w:r w:rsidRPr="00FE6951">
        <w:rPr>
          <w:b/>
          <w:bCs/>
          <w:color w:val="333333"/>
          <w:u w:val="single"/>
        </w:rPr>
        <w:t>Новизна опыта</w:t>
      </w:r>
      <w:r>
        <w:rPr>
          <w:b/>
          <w:bCs/>
          <w:color w:val="333333"/>
          <w:u w:val="single"/>
        </w:rPr>
        <w:t xml:space="preserve"> </w:t>
      </w:r>
      <w:r w:rsidRPr="00D847DA">
        <w:rPr>
          <w:color w:val="333333"/>
          <w:sz w:val="22"/>
          <w:szCs w:val="22"/>
        </w:rPr>
        <w:t xml:space="preserve"> заключается</w:t>
      </w:r>
      <w:r>
        <w:rPr>
          <w:color w:val="333333"/>
          <w:sz w:val="22"/>
          <w:szCs w:val="22"/>
        </w:rPr>
        <w:t xml:space="preserve"> в адаптации </w:t>
      </w:r>
      <w:r w:rsidRPr="00680531">
        <w:rPr>
          <w:color w:val="333333"/>
          <w:sz w:val="22"/>
          <w:szCs w:val="22"/>
        </w:rPr>
        <w:t xml:space="preserve"> </w:t>
      </w:r>
      <w:r w:rsidRPr="00D847DA">
        <w:rPr>
          <w:color w:val="333333"/>
          <w:sz w:val="22"/>
          <w:szCs w:val="22"/>
        </w:rPr>
        <w:t>приемов обучения с использованием технологии проектной деятельности, с применением ИКТ из образовательных ресурсов Интернета к классно-урочной форме организации учебного процесса;</w:t>
      </w:r>
      <w:r w:rsidRPr="00BF6060">
        <w:rPr>
          <w:color w:val="333333"/>
          <w:sz w:val="22"/>
          <w:szCs w:val="22"/>
        </w:rPr>
        <w:t xml:space="preserve">                                                                                  </w:t>
      </w:r>
      <w:r w:rsidRPr="00D847DA">
        <w:rPr>
          <w:color w:val="333333"/>
          <w:sz w:val="22"/>
          <w:szCs w:val="22"/>
        </w:rPr>
        <w:t>апробации приемов по формированию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w:t>
      </w:r>
      <w:r w:rsidRPr="00BF6060">
        <w:rPr>
          <w:color w:val="333333"/>
          <w:sz w:val="22"/>
          <w:szCs w:val="22"/>
        </w:rPr>
        <w:t xml:space="preserve">                                                                         </w:t>
      </w:r>
      <w:r w:rsidRPr="00D847DA">
        <w:rPr>
          <w:color w:val="333333"/>
          <w:sz w:val="22"/>
          <w:szCs w:val="22"/>
        </w:rPr>
        <w:t>разработке дидактических заданий для формирования и развития навыков самостоятельной познавательной деятельности для разных этапов урока (повторения и закрепления изученного, для уроков разно</w:t>
      </w:r>
      <w:r>
        <w:rPr>
          <w:color w:val="333333"/>
          <w:sz w:val="22"/>
          <w:szCs w:val="22"/>
        </w:rPr>
        <w:t>го типа</w:t>
      </w:r>
      <w:r w:rsidRPr="00D847DA">
        <w:rPr>
          <w:color w:val="333333"/>
          <w:sz w:val="22"/>
          <w:szCs w:val="22"/>
        </w:rPr>
        <w:t>)</w:t>
      </w:r>
      <w:r>
        <w:rPr>
          <w:color w:val="333333"/>
          <w:sz w:val="22"/>
          <w:szCs w:val="22"/>
        </w:rPr>
        <w:t>;</w:t>
      </w:r>
      <w:r w:rsidRPr="00BF6060">
        <w:rPr>
          <w:color w:val="333333"/>
          <w:sz w:val="22"/>
          <w:szCs w:val="22"/>
        </w:rPr>
        <w:t xml:space="preserve">                                                                                                                                           </w:t>
      </w:r>
      <w:r w:rsidRPr="00FE6951">
        <w:rPr>
          <w:color w:val="333333"/>
        </w:rPr>
        <w:t xml:space="preserve"> в совершенствовании образовательного процесса путем активного использования инновационных технологий и современной компьютерной техники, создании условий для формирования информационной компетентности и творческих способностей учащихся.</w:t>
      </w:r>
    </w:p>
    <w:p w:rsidR="00B9118C" w:rsidRPr="00FE6951" w:rsidRDefault="00B9118C" w:rsidP="00B9118C">
      <w:pPr>
        <w:ind w:firstLine="420"/>
        <w:jc w:val="both"/>
      </w:pPr>
      <w:r w:rsidRPr="00FE6951">
        <w:rPr>
          <w:b/>
          <w:bCs/>
          <w:color w:val="333333"/>
          <w:u w:val="single"/>
        </w:rPr>
        <w:t>Технология опыта.</w:t>
      </w:r>
      <w:r w:rsidRPr="00FE6951">
        <w:rPr>
          <w:color w:val="333333"/>
        </w:rPr>
        <w:t xml:space="preserve"> </w:t>
      </w:r>
      <w:r w:rsidRPr="00FE6951">
        <w:t xml:space="preserve">Для каждого учителя так же очень важно знать о </w:t>
      </w:r>
      <w:r w:rsidRPr="00FE6951">
        <w:rPr>
          <w:u w:val="single"/>
        </w:rPr>
        <w:t>признаках,</w:t>
      </w:r>
      <w:r w:rsidRPr="00FE6951">
        <w:t xml:space="preserve"> по которым можно судить о наличии познавательного интереса у школьников, о том, какие стороны, приёмы  обучения вызывают интерес, какие оставляют его нейтральным, а какие вовсе гасят интерес к учению.</w:t>
      </w:r>
    </w:p>
    <w:p w:rsidR="00B9118C" w:rsidRPr="00FE6951" w:rsidRDefault="00B9118C" w:rsidP="00B9118C">
      <w:pPr>
        <w:ind w:firstLine="420"/>
        <w:jc w:val="both"/>
      </w:pPr>
      <w:r w:rsidRPr="00FE6951">
        <w:t>Проявлением интереса учащихся в учебном процессе является их интеллектуальная активность, о которой можно судить по многим действиям. Вопросы ученика, обращённые к учителю, более всего знаменуют познавательный интерес. Вопрос выражает стремление постичь ещё неясное, глубже проникнуть в предмет своего интереса. Равнодушный к учению ученик не задаёт вопросов, его интеллект не тревожат нерешённые вопросы.</w:t>
      </w:r>
    </w:p>
    <w:p w:rsidR="00B9118C" w:rsidRPr="00FE6951" w:rsidRDefault="00B9118C" w:rsidP="00B9118C">
      <w:pPr>
        <w:shd w:val="clear" w:color="auto" w:fill="FFFFFF"/>
        <w:spacing w:before="240" w:after="240"/>
        <w:jc w:val="both"/>
        <w:rPr>
          <w:color w:val="333333"/>
        </w:rPr>
      </w:pPr>
      <w:r w:rsidRPr="00FE6951">
        <w:rPr>
          <w:color w:val="333333"/>
        </w:rPr>
        <w:t xml:space="preserve">На уроках и во внеурочное время веду работу по активизации мыслительной деятельности учащихся, использую эвристический метод, метод самостоятельной работы, метод </w:t>
      </w:r>
      <w:r w:rsidRPr="00FE6951">
        <w:rPr>
          <w:color w:val="333333"/>
        </w:rPr>
        <w:lastRenderedPageBreak/>
        <w:t>дифференцированного обучения, частично - поисковый метод, исследовательский метод, проблемное изложение.</w:t>
      </w:r>
    </w:p>
    <w:p w:rsidR="00B9118C" w:rsidRPr="00FE6951" w:rsidRDefault="00B9118C" w:rsidP="00B9118C">
      <w:pPr>
        <w:shd w:val="clear" w:color="auto" w:fill="FFFFFF"/>
        <w:spacing w:before="240" w:after="240"/>
        <w:jc w:val="both"/>
        <w:rPr>
          <w:color w:val="333333"/>
        </w:rPr>
      </w:pPr>
      <w:r w:rsidRPr="00FE6951">
        <w:rPr>
          <w:color w:val="333333"/>
        </w:rPr>
        <w:t>1. Частично - поисковый метод. Учитель формулирует проблему и вовлекает учащихся путем постановки вопросов в процессе ее доказательного решения, помогая им находить ответы на вопросы. Помощь учителя делает поиск учащихся частичным и в то же время создает условия для осуществления ими поисковой деятельности.</w:t>
      </w:r>
    </w:p>
    <w:p w:rsidR="00B9118C" w:rsidRPr="00FE6951" w:rsidRDefault="00B9118C" w:rsidP="00B9118C">
      <w:pPr>
        <w:shd w:val="clear" w:color="auto" w:fill="FFFFFF"/>
        <w:spacing w:before="240" w:after="240"/>
        <w:jc w:val="both"/>
        <w:rPr>
          <w:color w:val="333333"/>
        </w:rPr>
      </w:pPr>
      <w:r w:rsidRPr="00FE6951">
        <w:rPr>
          <w:color w:val="333333"/>
        </w:rPr>
        <w:t>2. Проблемное изложение. Учитель формулирует проблему и раскрывает перед учащимися пути ее доказательного решения, учит самостоятельно анализировать явления, ориентироваться в новой ситуации.</w:t>
      </w:r>
    </w:p>
    <w:p w:rsidR="00B9118C" w:rsidRPr="00FE6951" w:rsidRDefault="00B9118C" w:rsidP="00B9118C">
      <w:pPr>
        <w:shd w:val="clear" w:color="auto" w:fill="FFFFFF"/>
        <w:spacing w:before="240" w:after="240"/>
        <w:jc w:val="both"/>
        <w:rPr>
          <w:color w:val="333333"/>
        </w:rPr>
      </w:pPr>
      <w:r w:rsidRPr="00FE6951">
        <w:rPr>
          <w:color w:val="333333"/>
        </w:rPr>
        <w:t>3. Исследовательский метод. Учащиеся без непосредственного участия учителя овладевают новыми знаниями или способами их добывания, разрешают проблему, обосновывают вывод в результате анализа материала.</w:t>
      </w:r>
    </w:p>
    <w:p w:rsidR="00B9118C" w:rsidRPr="00FE6951" w:rsidRDefault="00B9118C" w:rsidP="00B9118C">
      <w:pPr>
        <w:shd w:val="clear" w:color="auto" w:fill="FFFFFF"/>
        <w:spacing w:before="240" w:after="240"/>
        <w:jc w:val="both"/>
        <w:rPr>
          <w:color w:val="333333"/>
        </w:rPr>
      </w:pPr>
      <w:r w:rsidRPr="00FE6951">
        <w:rPr>
          <w:color w:val="333333"/>
        </w:rPr>
        <w:t>Ценность этой классификации в том, что она учитывает внутреннюю структуру познавательной деятельности учащихся, и потому применение ее в школьной практике позволяет совершенствовать мыслительную деятельность школьников, обучать их в определенной системе самостоятельному анализу языковых явлений, готовить к самообразованию.</w:t>
      </w:r>
      <w:r w:rsidRPr="00BF6060">
        <w:rPr>
          <w:color w:val="333333"/>
        </w:rPr>
        <w:t xml:space="preserve">                                                                                                                         </w:t>
      </w:r>
      <w:r w:rsidRPr="00FE6951">
        <w:rPr>
          <w:color w:val="333333"/>
        </w:rPr>
        <w:t xml:space="preserve">Часто на уроках для активизации мыслительной деятельности учащихся создаю проблемные ситуации, ситуации затруднения, которые побуждают учащихся к поиску, доказательству, обоснованию. Важно давать такие задания, которые учащиеся воспринимают как посильные, но для </w:t>
      </w:r>
      <w:proofErr w:type="gramStart"/>
      <w:r w:rsidRPr="00FE6951">
        <w:rPr>
          <w:color w:val="333333"/>
        </w:rPr>
        <w:t>выполнения</w:t>
      </w:r>
      <w:proofErr w:type="gramEnd"/>
      <w:r w:rsidRPr="00FE6951">
        <w:rPr>
          <w:color w:val="333333"/>
        </w:rPr>
        <w:t xml:space="preserve"> которых у них недостаёт каких-либо знаний или умений. Вслед за проблемной ситуацией, создающей психологические предпосылки для активного усвоения новых знаний, учащиеся сами или с помощью учителя ищут правильное решение. </w:t>
      </w:r>
      <w:r w:rsidRPr="00BF6060">
        <w:rPr>
          <w:color w:val="333333"/>
        </w:rPr>
        <w:t xml:space="preserve">                                                                                               </w:t>
      </w:r>
      <w:r w:rsidRPr="00FE6951">
        <w:rPr>
          <w:color w:val="333333"/>
        </w:rPr>
        <w:t>Разнообразие структуры урока повышает интерес и активность учащихся. На уроках учащиеся выполняют самые разнообразные упражнения, наиболее эффективными  из которых являются: самостоятельное придумывание примеров к изученным правилам, словообразование, распространение предложений, составление рассказа по  картине, в который включаются слова с изучаемыми орфограммами, разнообразные игры и др. Например, при изучении членов предложения одним из самых эффективных видов упражнений является распространение  предложений.</w:t>
      </w:r>
      <w:r w:rsidRPr="00BF6060">
        <w:rPr>
          <w:color w:val="333333"/>
        </w:rPr>
        <w:t xml:space="preserve">                                                  </w:t>
      </w:r>
      <w:r w:rsidRPr="00FE6951">
        <w:rPr>
          <w:color w:val="333333"/>
        </w:rPr>
        <w:t>Наибольшую активность учащиеся проявляют при проведении обобщающих уроков. Проверка навыков и умений учащихся на обобщающих уроках строится преимущественно на разнообразных самостоятельных заданиях, основанных на  известном, ранее изученном материале. Одним из основных путей повышения активности учащихся на уроке является самостоятельная работа. На каждом этапе урока стараюсь  найти возможным применение таких заданий, которые способствуют развитию самостоятельности учащихся.</w:t>
      </w:r>
    </w:p>
    <w:p w:rsidR="00B9118C" w:rsidRPr="00FE6951" w:rsidRDefault="00B9118C" w:rsidP="00B9118C">
      <w:pPr>
        <w:shd w:val="clear" w:color="auto" w:fill="FFFFFF"/>
        <w:spacing w:before="240" w:after="240"/>
        <w:jc w:val="both"/>
        <w:rPr>
          <w:color w:val="333333"/>
        </w:rPr>
      </w:pPr>
      <w:r w:rsidRPr="00FE6951">
        <w:rPr>
          <w:color w:val="333333"/>
        </w:rPr>
        <w:t xml:space="preserve">Пробуждению интереса к изучаемому материалу способствует и использование нестандартных форм урока, которые отличаются </w:t>
      </w:r>
      <w:proofErr w:type="gramStart"/>
      <w:r w:rsidRPr="00FE6951">
        <w:rPr>
          <w:color w:val="333333"/>
        </w:rPr>
        <w:t>от</w:t>
      </w:r>
      <w:proofErr w:type="gramEnd"/>
      <w:r w:rsidRPr="00FE6951">
        <w:rPr>
          <w:color w:val="333333"/>
        </w:rPr>
        <w:t xml:space="preserve"> традиционных новизной и оригинальностью. Они позволяют сделать урок более доступным и увлекательным, привлечь интерес всех учащихся к деятельности, в процессе которой приобретаются необходимые знания, умения и навыки. В своей работе я применяю следующие нестандартные уроки:</w:t>
      </w:r>
    </w:p>
    <w:p w:rsidR="00B9118C" w:rsidRPr="00FE6951" w:rsidRDefault="00B9118C" w:rsidP="00B9118C">
      <w:pPr>
        <w:jc w:val="both"/>
        <w:rPr>
          <w:color w:val="333333"/>
        </w:rPr>
      </w:pPr>
      <w:r w:rsidRPr="00FE6951">
        <w:rPr>
          <w:color w:val="333333"/>
        </w:rPr>
        <w:t xml:space="preserve">урок-исследование  </w:t>
      </w:r>
      <w:proofErr w:type="gramStart"/>
      <w:r w:rsidRPr="00FE6951">
        <w:rPr>
          <w:color w:val="333333"/>
        </w:rPr>
        <w:t>( </w:t>
      </w:r>
      <w:proofErr w:type="gramEnd"/>
      <w:r w:rsidRPr="00FE6951">
        <w:rPr>
          <w:rFonts w:eastAsia="Calibri"/>
        </w:rPr>
        <w:t>Три типа склонения существительных.</w:t>
      </w:r>
      <w:r w:rsidRPr="00FE6951">
        <w:rPr>
          <w:color w:val="333333"/>
        </w:rPr>
        <w:t xml:space="preserve"> 4 </w:t>
      </w:r>
      <w:proofErr w:type="spellStart"/>
      <w:r w:rsidRPr="00FE6951">
        <w:rPr>
          <w:color w:val="333333"/>
        </w:rPr>
        <w:t>кл</w:t>
      </w:r>
      <w:proofErr w:type="spellEnd"/>
      <w:r w:rsidRPr="00FE6951">
        <w:rPr>
          <w:color w:val="333333"/>
        </w:rPr>
        <w:t>.),</w:t>
      </w:r>
    </w:p>
    <w:p w:rsidR="00B9118C" w:rsidRPr="00FE6951" w:rsidRDefault="00B9118C" w:rsidP="00B9118C">
      <w:pPr>
        <w:jc w:val="both"/>
        <w:rPr>
          <w:color w:val="333333"/>
        </w:rPr>
      </w:pPr>
      <w:r w:rsidRPr="00FE6951">
        <w:rPr>
          <w:color w:val="333333"/>
        </w:rPr>
        <w:t xml:space="preserve"> урок-диспут («Петр Великий» 4 </w:t>
      </w:r>
      <w:proofErr w:type="spellStart"/>
      <w:r w:rsidRPr="00FE6951">
        <w:rPr>
          <w:color w:val="333333"/>
        </w:rPr>
        <w:t>кл</w:t>
      </w:r>
      <w:proofErr w:type="spellEnd"/>
      <w:r w:rsidRPr="00FE6951">
        <w:rPr>
          <w:color w:val="333333"/>
        </w:rPr>
        <w:t>)</w:t>
      </w:r>
    </w:p>
    <w:p w:rsidR="00B9118C" w:rsidRPr="00FE6951" w:rsidRDefault="00B9118C" w:rsidP="00B9118C">
      <w:pPr>
        <w:jc w:val="both"/>
      </w:pPr>
      <w:r w:rsidRPr="00FE6951">
        <w:rPr>
          <w:color w:val="333333"/>
        </w:rPr>
        <w:t xml:space="preserve">урок-игра </w:t>
      </w:r>
      <w:r w:rsidRPr="00FE6951">
        <w:rPr>
          <w:color w:val="444444"/>
        </w:rPr>
        <w:t xml:space="preserve">для 3 </w:t>
      </w:r>
      <w:r w:rsidRPr="00FE6951">
        <w:rPr>
          <w:b/>
          <w:bCs/>
          <w:color w:val="444444"/>
        </w:rPr>
        <w:t>класса</w:t>
      </w:r>
      <w:r w:rsidRPr="00FE6951">
        <w:rPr>
          <w:color w:val="444444"/>
        </w:rPr>
        <w:t xml:space="preserve"> «Путешествие в страну грамматики».</w:t>
      </w:r>
    </w:p>
    <w:p w:rsidR="00B9118C" w:rsidRPr="003348B1" w:rsidRDefault="007C6A9F" w:rsidP="00B9118C">
      <w:pPr>
        <w:shd w:val="clear" w:color="auto" w:fill="FFFFFF"/>
        <w:ind w:right="30"/>
        <w:jc w:val="both"/>
        <w:outlineLvl w:val="2"/>
      </w:pPr>
      <w:hyperlink r:id="rId5" w:tgtFrame="_blank" w:history="1">
        <w:r w:rsidR="00B9118C" w:rsidRPr="003348B1">
          <w:t>"</w:t>
        </w:r>
        <w:r w:rsidR="00B9118C" w:rsidRPr="003348B1">
          <w:rPr>
            <w:bCs/>
          </w:rPr>
          <w:t>Урок</w:t>
        </w:r>
        <w:r w:rsidR="00B9118C" w:rsidRPr="003348B1">
          <w:t>-</w:t>
        </w:r>
        <w:r w:rsidR="00B9118C" w:rsidRPr="003348B1">
          <w:rPr>
            <w:bCs/>
          </w:rPr>
          <w:t>путешествие</w:t>
        </w:r>
        <w:r w:rsidR="00B9118C" w:rsidRPr="003348B1">
          <w:t xml:space="preserve"> «</w:t>
        </w:r>
        <w:r w:rsidR="00B9118C" w:rsidRPr="003348B1">
          <w:rPr>
            <w:bCs/>
          </w:rPr>
          <w:t>В</w:t>
        </w:r>
        <w:r w:rsidR="00B9118C" w:rsidRPr="003348B1">
          <w:t xml:space="preserve"> страну вежливости»... </w:t>
        </w:r>
      </w:hyperlink>
    </w:p>
    <w:p w:rsidR="00B9118C" w:rsidRPr="002B6E62" w:rsidRDefault="00B9118C" w:rsidP="00B9118C">
      <w:pPr>
        <w:ind w:right="30"/>
        <w:jc w:val="both"/>
        <w:outlineLvl w:val="2"/>
      </w:pPr>
      <w:r w:rsidRPr="00FE6951">
        <w:rPr>
          <w:color w:val="333333"/>
        </w:rPr>
        <w:t>урок-консультация (эффективен накануне контрольных уроков);</w:t>
      </w:r>
      <w:r w:rsidRPr="00FE6951">
        <w:rPr>
          <w:color w:val="000000"/>
        </w:rPr>
        <w:t xml:space="preserve"> </w:t>
      </w:r>
    </w:p>
    <w:p w:rsidR="00B9118C" w:rsidRPr="00FE6951" w:rsidRDefault="00B9118C" w:rsidP="00B9118C">
      <w:pPr>
        <w:ind w:firstLine="420"/>
        <w:jc w:val="both"/>
      </w:pPr>
      <w:r w:rsidRPr="00FE6951">
        <w:t>Другим показателем интеллектуальной активности являются стремления учащихся по собственному побуждению участвовать в деятельности, в обсуждении поднятых на уроке вопросов, в дополнениях, поправках ответов товарищей, в желании высказать свою точку зрения.</w:t>
      </w:r>
    </w:p>
    <w:p w:rsidR="00B9118C" w:rsidRPr="00FE6951" w:rsidRDefault="00B9118C" w:rsidP="00B9118C">
      <w:pPr>
        <w:ind w:firstLine="420"/>
        <w:jc w:val="both"/>
      </w:pPr>
      <w:r w:rsidRPr="00FE6951">
        <w:lastRenderedPageBreak/>
        <w:t>Ещё один очень ценный для интереса показатель – стремление поделиться с товарищами, учителем новой информацией, почёрпнутой из различных источников за пределами обучения.</w:t>
      </w:r>
    </w:p>
    <w:p w:rsidR="00B9118C" w:rsidRPr="00FE6951" w:rsidRDefault="00B9118C" w:rsidP="00B9118C">
      <w:pPr>
        <w:ind w:firstLine="420"/>
        <w:jc w:val="both"/>
      </w:pPr>
      <w:r w:rsidRPr="00FE6951">
        <w:t>Таким образом, первый и самый основной параметр показателей познавательного интереса, который может обнаружить учитель без достаточных усилий, - это интеллектуальная активность школьника, в которой как в фокусе собираются все её проявления в познавательном интересе.</w:t>
      </w:r>
    </w:p>
    <w:p w:rsidR="00B9118C" w:rsidRPr="00FE6951" w:rsidRDefault="00B9118C" w:rsidP="00B9118C">
      <w:pPr>
        <w:ind w:firstLine="708"/>
        <w:jc w:val="both"/>
        <w:rPr>
          <w:color w:val="000000"/>
        </w:rPr>
      </w:pPr>
      <w:r w:rsidRPr="00FE6951">
        <w:t xml:space="preserve">Обучение учащихся элементам познавательной деятельности возможно тогда, когда содержание учебного материала направлено на формирование понятий, а не сообщение фактической информации, не преподнесение готовых, годных лишь для заучивания фактов и выводов.  Когда материал урока не является принципиально новым, а логически продолжает ранее изученный или знакомый материал, тогда </w:t>
      </w:r>
      <w:r w:rsidRPr="002B6E62">
        <w:rPr>
          <w:u w:val="single"/>
        </w:rPr>
        <w:t>проблемные ситуации</w:t>
      </w:r>
      <w:r w:rsidRPr="002B6E62">
        <w:t>,</w:t>
      </w:r>
      <w:r w:rsidRPr="00FE6951">
        <w:t xml:space="preserve"> создаваемые на уроке, находятся в «зоне ближайшего развития» познавательных возможностей учащихся, что всегда вызывает неослабевающий интерес учеников. Такое обучение заставляет искать истину и всем коллективом находить ее. </w:t>
      </w:r>
      <w:r w:rsidRPr="00FE6951">
        <w:rPr>
          <w:color w:val="000000"/>
        </w:rPr>
        <w:t>В проблемном обучении на общее обсуждение ставится вопрос-проблема, содержащий в себе иногда элемент противоречий, иногда неожиданности.</w:t>
      </w:r>
    </w:p>
    <w:p w:rsidR="00B9118C" w:rsidRPr="00FE6951" w:rsidRDefault="00B9118C" w:rsidP="00B9118C">
      <w:pPr>
        <w:spacing w:before="120"/>
        <w:ind w:firstLine="567"/>
        <w:jc w:val="both"/>
        <w:rPr>
          <w:color w:val="000000"/>
        </w:rPr>
      </w:pPr>
      <w:r w:rsidRPr="00FE6951">
        <w:rPr>
          <w:color w:val="000000"/>
        </w:rPr>
        <w:t>Например, перед изучением деления столбиком многозначного числа на однозначное на доске пишу несколько примеров для устного счета на изученные ранее правила: 80</w:t>
      </w:r>
      <w:proofErr w:type="gramStart"/>
      <w:r w:rsidRPr="00FE6951">
        <w:rPr>
          <w:color w:val="000000"/>
        </w:rPr>
        <w:t xml:space="preserve"> :</w:t>
      </w:r>
      <w:proofErr w:type="gramEnd"/>
      <w:r w:rsidRPr="00FE6951">
        <w:rPr>
          <w:color w:val="000000"/>
        </w:rPr>
        <w:t xml:space="preserve"> 5, 250 : 5, 960:4 так например 12765:3.</w:t>
      </w:r>
    </w:p>
    <w:p w:rsidR="00B9118C" w:rsidRPr="00FE6951" w:rsidRDefault="00B9118C" w:rsidP="00B9118C">
      <w:pPr>
        <w:spacing w:before="120"/>
        <w:ind w:firstLine="567"/>
        <w:jc w:val="both"/>
        <w:rPr>
          <w:color w:val="000000"/>
        </w:rPr>
      </w:pPr>
      <w:r w:rsidRPr="00FE6951">
        <w:rPr>
          <w:color w:val="000000"/>
        </w:rPr>
        <w:t xml:space="preserve">Предлагаю объяснить прием вычисления. Когда учащиеся подходят к последнему примеру, наступает тишина, даже сильные ребята не могут сразу дать ответ. Напряжение передается и </w:t>
      </w:r>
      <w:proofErr w:type="gramStart"/>
      <w:r w:rsidRPr="00FE6951">
        <w:rPr>
          <w:color w:val="000000"/>
        </w:rPr>
        <w:t>слабым</w:t>
      </w:r>
      <w:proofErr w:type="gramEnd"/>
      <w:r w:rsidRPr="00FE6951">
        <w:rPr>
          <w:color w:val="000000"/>
        </w:rPr>
        <w:t>. Все активно включаются в работу. Начинают думать, рассуждать, открывать для себя новое. У каждого возникает вопрос КАК</w:t>
      </w:r>
      <w:proofErr w:type="gramStart"/>
      <w:r w:rsidRPr="00FE6951">
        <w:rPr>
          <w:color w:val="000000"/>
        </w:rPr>
        <w:t xml:space="preserve">?, </w:t>
      </w:r>
      <w:proofErr w:type="gramEnd"/>
      <w:r w:rsidRPr="00FE6951">
        <w:rPr>
          <w:color w:val="000000"/>
        </w:rPr>
        <w:t>а раз есть подобный вопрос, значит, появляется желание узнать, научиться. А это желание – залог успешного освоения нового.</w:t>
      </w:r>
    </w:p>
    <w:p w:rsidR="00B9118C" w:rsidRPr="00FE6951" w:rsidRDefault="00B9118C" w:rsidP="00B9118C">
      <w:pPr>
        <w:tabs>
          <w:tab w:val="left" w:pos="5529"/>
        </w:tabs>
        <w:jc w:val="both"/>
      </w:pPr>
      <w:r w:rsidRPr="00FE6951">
        <w:t xml:space="preserve">          Развитие познавательных способностей можно реализовать на уроке тогда, когда ученики по заданию учителя смогут самостоятельно выполнить определённые виды действий. Которые подводят их к усвоению новых знаний. Эти знания затем осмысливаются и применяются на практике при выполнении тренировочных упражнений.</w:t>
      </w:r>
      <w:r w:rsidRPr="00FE6951">
        <w:rPr>
          <w:vanish/>
        </w:rPr>
        <w:t>учителя смогут самостоятельно выполнить опред</w:t>
      </w:r>
    </w:p>
    <w:p w:rsidR="00B9118C" w:rsidRPr="00FE6951" w:rsidRDefault="00B9118C" w:rsidP="00B9118C">
      <w:pPr>
        <w:tabs>
          <w:tab w:val="left" w:pos="5529"/>
        </w:tabs>
        <w:jc w:val="both"/>
      </w:pPr>
      <w:r w:rsidRPr="00FE6951">
        <w:t xml:space="preserve">При сообщении научных знаний я стараюсь добиться, чтобы учащиеся  не только слушали, понимали и умели воспроизводить сообщаемые сведения, но и творчески осваивали получаемые знания. Чтобы у них возникало желание вместе с учителем вдуматься в логику развития и протекания изучаемых явлений, стремление ставить вопросы и каким-то образом решать их. </w:t>
      </w:r>
    </w:p>
    <w:p w:rsidR="00B9118C" w:rsidRPr="00FE6951" w:rsidRDefault="00B9118C" w:rsidP="00B9118C">
      <w:pPr>
        <w:ind w:firstLine="708"/>
        <w:jc w:val="both"/>
      </w:pPr>
      <w:r w:rsidRPr="00FE6951">
        <w:t xml:space="preserve">На всех этапах познавательной деятельности школьников важное место занимает </w:t>
      </w:r>
      <w:r w:rsidRPr="002B6E62">
        <w:rPr>
          <w:u w:val="single"/>
        </w:rPr>
        <w:t>работа с книгой</w:t>
      </w:r>
      <w:r w:rsidRPr="002B6E62">
        <w:t>. В последние годы объём понятия «книга в учебном процессе» заметно расширился.</w:t>
      </w:r>
      <w:r w:rsidRPr="00FE6951">
        <w:t xml:space="preserve"> Помимо учебников, сборников упражнений, школа получила в своё распоряжение хрестоматии, различный дидактический материал, тетради с печатной основой, произведения художественной литературы, теснейшим образом связанной с учебными задачами, разнообразная дополнительная литература, словари и справочники, различные виды периодических изданий. Однако их всех перечисленных видов учебных пособий не только важнейшее, но и определяющее значение для структуры познавательной деятельности ученика имеет учебник как основное пособие.</w:t>
      </w:r>
    </w:p>
    <w:p w:rsidR="00B9118C" w:rsidRPr="00FE6951" w:rsidRDefault="00B9118C" w:rsidP="00B9118C">
      <w:pPr>
        <w:jc w:val="both"/>
      </w:pPr>
      <w:r w:rsidRPr="00FE6951">
        <w:tab/>
        <w:t>Среди видов работ, связанных с творческим использованием материалов учебника, я выделяю такие группы:</w:t>
      </w:r>
    </w:p>
    <w:p w:rsidR="00B9118C" w:rsidRPr="00FE6951" w:rsidRDefault="00B9118C" w:rsidP="00B9118C">
      <w:pPr>
        <w:ind w:firstLine="708"/>
        <w:jc w:val="both"/>
      </w:pPr>
      <w:r w:rsidRPr="00FE6951">
        <w:t>1) Виды работ частично творческого характера: составить предложение по опорным словам, на заданную тему, разных конструкций, дописать предложения, восстановить текст, составить ответы на вопросы, озаглавить рассказ, составить элементарное описание, провести элементарный анализ композиции текста, сопоставленный анализ художественных и научных текстов и т.д.</w:t>
      </w:r>
    </w:p>
    <w:p w:rsidR="00B9118C" w:rsidRPr="00FE6951" w:rsidRDefault="00B9118C" w:rsidP="00B9118C">
      <w:r w:rsidRPr="00FE6951">
        <w:tab/>
        <w:t>Например, задание: Озаглавьте текст. Спишите, заменяя выделенные слова синонимами.</w:t>
      </w:r>
    </w:p>
    <w:p w:rsidR="00B9118C" w:rsidRPr="00FE6951" w:rsidRDefault="00B9118C" w:rsidP="00B9118C">
      <w:pPr>
        <w:rPr>
          <w:i/>
        </w:rPr>
      </w:pPr>
      <w:r w:rsidRPr="00FE6951">
        <w:tab/>
      </w:r>
      <w:r w:rsidRPr="00FE6951">
        <w:rPr>
          <w:i/>
        </w:rPr>
        <w:t xml:space="preserve">В сентябре у нас </w:t>
      </w:r>
      <w:r w:rsidRPr="00FE6951">
        <w:rPr>
          <w:i/>
          <w:u w:val="single"/>
        </w:rPr>
        <w:t>хорошая</w:t>
      </w:r>
      <w:r w:rsidRPr="00FE6951">
        <w:rPr>
          <w:i/>
        </w:rPr>
        <w:t xml:space="preserve"> погода. </w:t>
      </w:r>
      <w:r w:rsidRPr="00FE6951">
        <w:rPr>
          <w:i/>
          <w:u w:val="single"/>
        </w:rPr>
        <w:t>Дождливых</w:t>
      </w:r>
      <w:r w:rsidRPr="00FE6951">
        <w:rPr>
          <w:i/>
        </w:rPr>
        <w:t xml:space="preserve"> дней почти не бывает. </w:t>
      </w:r>
      <w:r w:rsidRPr="00FE6951">
        <w:rPr>
          <w:i/>
          <w:u w:val="single"/>
        </w:rPr>
        <w:t>Весело</w:t>
      </w:r>
      <w:r w:rsidRPr="00FE6951">
        <w:rPr>
          <w:i/>
        </w:rPr>
        <w:t xml:space="preserve"> светит солнце. Золотом горят деревья. Казалось, что они собираются на весёлое </w:t>
      </w:r>
      <w:r w:rsidRPr="00FE6951">
        <w:rPr>
          <w:i/>
          <w:u w:val="single"/>
        </w:rPr>
        <w:lastRenderedPageBreak/>
        <w:t>торжество</w:t>
      </w:r>
      <w:r w:rsidRPr="00FE6951">
        <w:rPr>
          <w:i/>
        </w:rPr>
        <w:t xml:space="preserve"> и надевают свои наряды. В воздухе </w:t>
      </w:r>
      <w:r w:rsidRPr="00FE6951">
        <w:rPr>
          <w:i/>
          <w:u w:val="single"/>
        </w:rPr>
        <w:t>ощущается</w:t>
      </w:r>
      <w:r w:rsidRPr="00FE6951">
        <w:rPr>
          <w:i/>
        </w:rPr>
        <w:t xml:space="preserve"> какая-то особая, бодрящая свежесть.</w:t>
      </w:r>
    </w:p>
    <w:p w:rsidR="00B9118C" w:rsidRPr="00FE6951" w:rsidRDefault="00B9118C" w:rsidP="00B9118C">
      <w:pPr>
        <w:rPr>
          <w:i/>
        </w:rPr>
      </w:pPr>
      <w:r w:rsidRPr="00FE6951">
        <w:tab/>
      </w:r>
      <w:r w:rsidRPr="00FE6951">
        <w:rPr>
          <w:i/>
        </w:rPr>
        <w:t>Слова для справок: ненастные, прекрасный, радостно, праздник, чувствуется.</w:t>
      </w:r>
    </w:p>
    <w:p w:rsidR="00B9118C" w:rsidRPr="00FE6951" w:rsidRDefault="00B9118C" w:rsidP="00B9118C">
      <w:r w:rsidRPr="00FE6951">
        <w:tab/>
        <w:t>Также частично творческий характер носит работа по завершению предложений по догадке:</w:t>
      </w:r>
    </w:p>
    <w:p w:rsidR="00B9118C" w:rsidRPr="00FE6951" w:rsidRDefault="00B9118C" w:rsidP="00B9118C">
      <w:pPr>
        <w:rPr>
          <w:i/>
        </w:rPr>
      </w:pPr>
      <w:r w:rsidRPr="00FE6951">
        <w:tab/>
      </w:r>
      <w:r w:rsidRPr="00FE6951">
        <w:rPr>
          <w:i/>
        </w:rPr>
        <w:t xml:space="preserve"> Ребята были в лесу. Вдруг </w:t>
      </w:r>
      <w:proofErr w:type="spellStart"/>
      <w:r w:rsidRPr="00FE6951">
        <w:rPr>
          <w:i/>
        </w:rPr>
        <w:t>слы</w:t>
      </w:r>
      <w:proofErr w:type="spellEnd"/>
      <w:r w:rsidRPr="00FE6951">
        <w:rPr>
          <w:i/>
        </w:rPr>
        <w:t xml:space="preserve"> … : во … ёлочки кто-то </w:t>
      </w:r>
      <w:proofErr w:type="spellStart"/>
      <w:r w:rsidRPr="00FE6951">
        <w:rPr>
          <w:i/>
        </w:rPr>
        <w:t>шур</w:t>
      </w:r>
      <w:proofErr w:type="spellEnd"/>
      <w:r w:rsidRPr="00FE6951">
        <w:rPr>
          <w:i/>
        </w:rPr>
        <w:t xml:space="preserve"> …</w:t>
      </w:r>
      <w:proofErr w:type="gramStart"/>
      <w:r w:rsidRPr="00FE6951">
        <w:rPr>
          <w:i/>
        </w:rPr>
        <w:t xml:space="preserve"> .</w:t>
      </w:r>
      <w:proofErr w:type="gramEnd"/>
      <w:r w:rsidRPr="00FE6951">
        <w:rPr>
          <w:i/>
        </w:rPr>
        <w:t xml:space="preserve"> Там ё… ! Напала Жучка на … … . Да не тут … ! Наколола она нос и …</w:t>
      </w:r>
      <w:proofErr w:type="gramStart"/>
      <w:r w:rsidRPr="00FE6951">
        <w:rPr>
          <w:i/>
        </w:rPr>
        <w:t xml:space="preserve"> .</w:t>
      </w:r>
      <w:proofErr w:type="gramEnd"/>
    </w:p>
    <w:p w:rsidR="00B9118C" w:rsidRPr="00FE6951" w:rsidRDefault="00B9118C" w:rsidP="00B9118C">
      <w:pPr>
        <w:ind w:firstLine="708"/>
        <w:jc w:val="both"/>
      </w:pPr>
      <w:proofErr w:type="gramStart"/>
      <w:r w:rsidRPr="00FE6951">
        <w:t>2) Виды работ с творческой основой: составь устный рассказ на тему, из данных предложений, по картине, рассказ в связи с прочитанным, по впечатлениям или наблюдениям, с использованием языкового материала, развёрнутый рассказ по плану, рассказ о герое, изложение по тексту, сжатый, подробный с элементами описания, с заменой лица, с элементами рассуждения, изложение по началу и концу.</w:t>
      </w:r>
      <w:proofErr w:type="gramEnd"/>
    </w:p>
    <w:p w:rsidR="00B9118C" w:rsidRPr="00FE6951" w:rsidRDefault="00B9118C" w:rsidP="00B9118C">
      <w:pPr>
        <w:ind w:firstLine="708"/>
      </w:pPr>
      <w:r w:rsidRPr="00FE6951">
        <w:t>Например, работой с творческой основой является выполнение упражнения: восстановить последовательность предложений русской народной сказки «Заячьи следы».</w:t>
      </w:r>
    </w:p>
    <w:p w:rsidR="00B9118C" w:rsidRPr="00FE6951" w:rsidRDefault="00B9118C" w:rsidP="00B9118C">
      <w:pPr>
        <w:rPr>
          <w:i/>
        </w:rPr>
      </w:pPr>
      <w:r w:rsidRPr="00FE6951">
        <w:rPr>
          <w:i/>
        </w:rPr>
        <w:t>1.Ни покоя ему, ни сытости. 2. У всякого зверя есть своя защита: у медведя – могучие лапы, у волка – крепкие зубы, у быка и барана – рога. 3. От всякого зверя терпит заяц. 4. Научила зайца нужда свои следы путать, крутить – петлять. 5. А у зайца одна защита – длинные ноги да заячьи горькие слёзы.</w:t>
      </w:r>
    </w:p>
    <w:p w:rsidR="00B9118C" w:rsidRPr="00FE6951" w:rsidRDefault="00B9118C" w:rsidP="00B9118C">
      <w:pPr>
        <w:ind w:left="708"/>
      </w:pPr>
      <w:r w:rsidRPr="00FE6951">
        <w:t>(2 – 5 – 1 – 3 – 4)</w:t>
      </w:r>
    </w:p>
    <w:p w:rsidR="00B9118C" w:rsidRPr="007E4BC5" w:rsidRDefault="00B9118C" w:rsidP="00B9118C">
      <w:pPr>
        <w:tabs>
          <w:tab w:val="left" w:pos="5529"/>
        </w:tabs>
        <w:jc w:val="both"/>
      </w:pPr>
      <w:r w:rsidRPr="00FE6951">
        <w:t xml:space="preserve">         Творческие упражнения используются на этапе применения учащимися усваиваемых знаний, умений и навыков в разнообразной </w:t>
      </w:r>
      <w:r w:rsidRPr="00FE6951">
        <w:rPr>
          <w:b/>
          <w:u w:val="single"/>
        </w:rPr>
        <w:t>практической деятельности.</w:t>
      </w:r>
      <w:r w:rsidRPr="00FE6951">
        <w:rPr>
          <w:u w:val="single"/>
        </w:rPr>
        <w:t xml:space="preserve"> </w:t>
      </w:r>
      <w:r w:rsidRPr="00FE6951">
        <w:t xml:space="preserve">Такими видами творческих работ могут быть: сочинение по картинкам, сочинение с грамматическим заданием, с элементами сравнительной характеристики, сочинение – рассуждение, сочинение с элементами описания, написать сказку и др.    Одним из средств формирования познавательного интереса является </w:t>
      </w:r>
      <w:r w:rsidRPr="00FE6951">
        <w:rPr>
          <w:b/>
          <w:u w:val="single"/>
        </w:rPr>
        <w:t>занимательность</w:t>
      </w:r>
      <w:r w:rsidRPr="00FE6951">
        <w:rPr>
          <w:b/>
        </w:rPr>
        <w:t>.</w:t>
      </w:r>
      <w:r w:rsidRPr="00FE6951">
        <w:t xml:space="preserve"> Элементы занимательности, игра, все необычное, неожиданное вызывают у детей чувство удивления, живой интерес к процессу познания, помогают им усвоить любой учебный материал.</w:t>
      </w:r>
    </w:p>
    <w:p w:rsidR="00B9118C" w:rsidRPr="00FE6951" w:rsidRDefault="00B9118C" w:rsidP="00B9118C">
      <w:pPr>
        <w:jc w:val="both"/>
        <w:rPr>
          <w:i/>
        </w:rPr>
      </w:pPr>
      <w:r w:rsidRPr="00FE6951">
        <w:t>В процессе игры на уроке математики учащиеся незаметно для себя выполняют различные упражнения, где им приходится сравнивать множества, выполнять арифметические действия, тренироваться в устном счете, решать задачи. Игра ставит ученика в условия поиска, пробуждает интерес к победе, а отсюда – стремление быть быстрым, собранным, ловким, находчивым, уметь четко выполнять задания, соблюдать правила игры. При работе с комплектом провожу устный счет, когда работают сразу два класса</w:t>
      </w:r>
      <w:r w:rsidRPr="00FE6951">
        <w:rPr>
          <w:i/>
        </w:rPr>
        <w:t>.</w:t>
      </w:r>
    </w:p>
    <w:p w:rsidR="00B9118C" w:rsidRPr="00FE6951" w:rsidRDefault="00B9118C" w:rsidP="00B9118C">
      <w:pPr>
        <w:jc w:val="center"/>
        <w:rPr>
          <w:b/>
          <w:i/>
        </w:rPr>
      </w:pPr>
      <w:r w:rsidRPr="00FE6951">
        <w:rPr>
          <w:b/>
          <w:i/>
        </w:rPr>
        <w:t>Игра «Торопись, да не ошибись»</w:t>
      </w:r>
    </w:p>
    <w:p w:rsidR="00B9118C" w:rsidRPr="00FE6951" w:rsidRDefault="00B9118C" w:rsidP="00B9118C">
      <w:pPr>
        <w:rPr>
          <w:b/>
          <w:i/>
        </w:rPr>
      </w:pPr>
      <w:r w:rsidRPr="00FE6951">
        <w:rPr>
          <w:b/>
          <w:i/>
        </w:rPr>
        <w:t>Цель игры: тренировка в быстром счёте</w:t>
      </w:r>
    </w:p>
    <w:p w:rsidR="00B9118C" w:rsidRPr="00FE6951" w:rsidRDefault="00B9118C" w:rsidP="00B9118C">
      <w:pPr>
        <w:rPr>
          <w:b/>
        </w:rPr>
      </w:pPr>
      <w:r w:rsidRPr="00FE6951">
        <w:rPr>
          <w:b/>
        </w:rPr>
        <w:t>Содержание игры.</w:t>
      </w:r>
      <w:r w:rsidRPr="00FE6951">
        <w:t xml:space="preserve"> На доске 2 столбика примеров. </w:t>
      </w:r>
    </w:p>
    <w:p w:rsidR="00B9118C" w:rsidRPr="00FE6951" w:rsidRDefault="00B9118C" w:rsidP="00B9118C">
      <w:r w:rsidRPr="00FE6951">
        <w:t xml:space="preserve">     Дети по команде учителя цепочкой от каждого класса выходят к доске, считают и записывают ответ.</w:t>
      </w:r>
    </w:p>
    <w:p w:rsidR="00B9118C" w:rsidRPr="00FE6951" w:rsidRDefault="00B9118C" w:rsidP="00B9118C">
      <w:r w:rsidRPr="00FE6951">
        <w:t xml:space="preserve">     Победит та команда (тот класс), кто выполнит задание быстрее всех и без ошибок.</w:t>
      </w:r>
    </w:p>
    <w:p w:rsidR="00B9118C" w:rsidRPr="002B6E62" w:rsidRDefault="00B9118C" w:rsidP="00B9118C">
      <w:pPr>
        <w:rPr>
          <w:b/>
          <w:i/>
        </w:rPr>
      </w:pPr>
      <w:r w:rsidRPr="00FE6951">
        <w:t xml:space="preserve">                                                </w:t>
      </w:r>
      <w:r>
        <w:t xml:space="preserve">       </w:t>
      </w:r>
      <w:r w:rsidRPr="00FE6951">
        <w:t xml:space="preserve">  </w:t>
      </w:r>
      <w:r w:rsidRPr="00FE6951">
        <w:rPr>
          <w:b/>
          <w:i/>
        </w:rPr>
        <w:t>1 класс                            3 класс</w:t>
      </w:r>
    </w:p>
    <w:p w:rsidR="00B9118C" w:rsidRPr="00FE6951" w:rsidRDefault="00B9118C" w:rsidP="00B9118C">
      <w:pPr>
        <w:jc w:val="center"/>
      </w:pPr>
      <w:r w:rsidRPr="00FE6951">
        <w:t>8+2                                   8*2</w:t>
      </w:r>
    </w:p>
    <w:p w:rsidR="00B9118C" w:rsidRPr="00FE6951" w:rsidRDefault="00B9118C" w:rsidP="00B9118C">
      <w:pPr>
        <w:jc w:val="center"/>
      </w:pPr>
      <w:r w:rsidRPr="00FE6951">
        <w:t>9-3                                    9:3</w:t>
      </w:r>
    </w:p>
    <w:p w:rsidR="00B9118C" w:rsidRPr="006F46BE" w:rsidRDefault="00B9118C" w:rsidP="00B9118C">
      <w:pPr>
        <w:jc w:val="center"/>
      </w:pPr>
      <w:r w:rsidRPr="00FE6951">
        <w:t>5+3                                    5*3</w:t>
      </w:r>
    </w:p>
    <w:p w:rsidR="00B9118C" w:rsidRPr="00FE6951" w:rsidRDefault="00B9118C" w:rsidP="00B9118C">
      <w:pPr>
        <w:jc w:val="center"/>
        <w:rPr>
          <w:b/>
        </w:rPr>
      </w:pPr>
      <w:r w:rsidRPr="00FE6951">
        <w:rPr>
          <w:b/>
        </w:rPr>
        <w:t>Игра</w:t>
      </w:r>
      <w:proofErr w:type="gramStart"/>
      <w:r w:rsidRPr="00FE6951">
        <w:rPr>
          <w:b/>
        </w:rPr>
        <w:t>»У</w:t>
      </w:r>
      <w:proofErr w:type="gramEnd"/>
      <w:r w:rsidRPr="00FE6951">
        <w:rPr>
          <w:b/>
        </w:rPr>
        <w:t xml:space="preserve"> кого примеров больше»</w:t>
      </w:r>
    </w:p>
    <w:p w:rsidR="00B9118C" w:rsidRPr="00FE6951" w:rsidRDefault="00B9118C" w:rsidP="00B9118C">
      <w:r w:rsidRPr="00FE6951">
        <w:t xml:space="preserve">                                                 (групповая работа)</w:t>
      </w:r>
    </w:p>
    <w:p w:rsidR="00B9118C" w:rsidRPr="00FE6951" w:rsidRDefault="00B9118C" w:rsidP="00B9118C">
      <w:pPr>
        <w:rPr>
          <w:b/>
          <w:i/>
        </w:rPr>
      </w:pPr>
      <w:r w:rsidRPr="00FE6951">
        <w:tab/>
      </w:r>
      <w:r w:rsidRPr="00FE6951">
        <w:rPr>
          <w:b/>
          <w:i/>
        </w:rPr>
        <w:t xml:space="preserve">   Цель игры: повторение таблицы сложения и вычитания, умножения и деления.</w:t>
      </w:r>
    </w:p>
    <w:p w:rsidR="00B9118C" w:rsidRPr="00FE6951" w:rsidRDefault="00B9118C" w:rsidP="00B9118C">
      <w:pPr>
        <w:jc w:val="center"/>
        <w:rPr>
          <w:b/>
        </w:rPr>
      </w:pPr>
      <w:r w:rsidRPr="00FE6951">
        <w:rPr>
          <w:b/>
        </w:rPr>
        <w:t>Содержание игры.</w:t>
      </w:r>
    </w:p>
    <w:p w:rsidR="00B9118C" w:rsidRPr="00FE6951" w:rsidRDefault="00B9118C" w:rsidP="00B9118C">
      <w:r w:rsidRPr="00FE6951">
        <w:tab/>
        <w:t>Учитель предлагает учащимся составить и записать примеры на таблицу сложения и вычитания, умножения и деления с данными ответами:</w:t>
      </w:r>
    </w:p>
    <w:tbl>
      <w:tblPr>
        <w:tblW w:w="0" w:type="auto"/>
        <w:tblInd w:w="288" w:type="dxa"/>
        <w:tblLook w:val="01E0"/>
      </w:tblPr>
      <w:tblGrid>
        <w:gridCol w:w="4462"/>
        <w:gridCol w:w="4384"/>
      </w:tblGrid>
      <w:tr w:rsidR="00B9118C" w:rsidRPr="00FE6951" w:rsidTr="00E922BC">
        <w:trPr>
          <w:trHeight w:val="398"/>
        </w:trPr>
        <w:tc>
          <w:tcPr>
            <w:tcW w:w="4462" w:type="dxa"/>
          </w:tcPr>
          <w:p w:rsidR="00B9118C" w:rsidRPr="006F46BE" w:rsidRDefault="00B9118C" w:rsidP="00E922BC">
            <w:pPr>
              <w:spacing w:before="240" w:after="240" w:line="276" w:lineRule="auto"/>
              <w:jc w:val="center"/>
              <w:rPr>
                <w:b/>
                <w:i/>
              </w:rPr>
            </w:pPr>
            <w:r w:rsidRPr="006F46BE">
              <w:rPr>
                <w:b/>
                <w:sz w:val="22"/>
                <w:szCs w:val="22"/>
              </w:rPr>
              <w:t>1 класс</w:t>
            </w:r>
          </w:p>
        </w:tc>
        <w:tc>
          <w:tcPr>
            <w:tcW w:w="4384" w:type="dxa"/>
          </w:tcPr>
          <w:p w:rsidR="00B9118C" w:rsidRPr="006F46BE" w:rsidRDefault="00B9118C" w:rsidP="00E922BC">
            <w:pPr>
              <w:spacing w:before="240" w:after="240" w:line="276" w:lineRule="auto"/>
              <w:jc w:val="center"/>
              <w:rPr>
                <w:b/>
                <w:i/>
              </w:rPr>
            </w:pPr>
            <w:r w:rsidRPr="006F46BE">
              <w:rPr>
                <w:b/>
                <w:sz w:val="22"/>
                <w:szCs w:val="22"/>
              </w:rPr>
              <w:t>3 класс</w:t>
            </w:r>
          </w:p>
        </w:tc>
      </w:tr>
      <w:tr w:rsidR="00B9118C" w:rsidRPr="00FE6951" w:rsidTr="00E922BC">
        <w:trPr>
          <w:trHeight w:val="398"/>
        </w:trPr>
        <w:tc>
          <w:tcPr>
            <w:tcW w:w="4462" w:type="dxa"/>
          </w:tcPr>
          <w:p w:rsidR="00B9118C" w:rsidRPr="006F46BE" w:rsidRDefault="00B9118C" w:rsidP="00E922BC">
            <w:pPr>
              <w:spacing w:before="240" w:after="240" w:line="276" w:lineRule="auto"/>
            </w:pPr>
            <w:r>
              <w:rPr>
                <w:sz w:val="22"/>
                <w:szCs w:val="22"/>
              </w:rPr>
              <w:lastRenderedPageBreak/>
              <w:t xml:space="preserve">                               </w:t>
            </w:r>
            <w:r w:rsidRPr="006F46BE">
              <w:rPr>
                <w:sz w:val="22"/>
                <w:szCs w:val="22"/>
              </w:rPr>
              <w:t>24, 16, 38.</w:t>
            </w:r>
          </w:p>
        </w:tc>
        <w:tc>
          <w:tcPr>
            <w:tcW w:w="4384" w:type="dxa"/>
          </w:tcPr>
          <w:p w:rsidR="00B9118C" w:rsidRPr="006F46BE" w:rsidRDefault="00B9118C" w:rsidP="00E922BC">
            <w:pPr>
              <w:spacing w:before="240" w:after="240" w:line="276" w:lineRule="auto"/>
              <w:jc w:val="center"/>
            </w:pPr>
            <w:r w:rsidRPr="006F46BE">
              <w:rPr>
                <w:sz w:val="22"/>
                <w:szCs w:val="22"/>
              </w:rPr>
              <w:t>8, 6, 4.</w:t>
            </w:r>
          </w:p>
        </w:tc>
      </w:tr>
      <w:tr w:rsidR="00B9118C" w:rsidRPr="00FE6951" w:rsidTr="00E922BC">
        <w:trPr>
          <w:trHeight w:val="1232"/>
        </w:trPr>
        <w:tc>
          <w:tcPr>
            <w:tcW w:w="4462" w:type="dxa"/>
          </w:tcPr>
          <w:p w:rsidR="00B9118C" w:rsidRPr="006F46BE" w:rsidRDefault="00B9118C" w:rsidP="00E922BC">
            <w:pPr>
              <w:spacing w:before="240" w:after="240" w:line="276" w:lineRule="auto"/>
              <w:jc w:val="center"/>
            </w:pPr>
            <w:r w:rsidRPr="006F46BE">
              <w:rPr>
                <w:sz w:val="22"/>
                <w:szCs w:val="22"/>
              </w:rPr>
              <w:t>20+4=24</w:t>
            </w:r>
          </w:p>
          <w:p w:rsidR="00B9118C" w:rsidRPr="006F46BE" w:rsidRDefault="00B9118C" w:rsidP="00E922BC">
            <w:pPr>
              <w:spacing w:before="240" w:after="240" w:line="276" w:lineRule="auto"/>
              <w:jc w:val="center"/>
            </w:pPr>
            <w:r w:rsidRPr="006F46BE">
              <w:rPr>
                <w:sz w:val="22"/>
                <w:szCs w:val="22"/>
              </w:rPr>
              <w:t>30-6=24</w:t>
            </w:r>
          </w:p>
          <w:p w:rsidR="00B9118C" w:rsidRPr="006F46BE" w:rsidRDefault="00B9118C" w:rsidP="00E922BC">
            <w:pPr>
              <w:spacing w:before="240" w:after="240" w:line="276" w:lineRule="auto"/>
              <w:jc w:val="center"/>
            </w:pPr>
            <w:r w:rsidRPr="006F46BE">
              <w:rPr>
                <w:sz w:val="22"/>
                <w:szCs w:val="22"/>
              </w:rPr>
              <w:t>и т.д.</w:t>
            </w:r>
          </w:p>
          <w:p w:rsidR="00B9118C" w:rsidRPr="006F46BE" w:rsidRDefault="00B9118C" w:rsidP="00E922BC">
            <w:pPr>
              <w:spacing w:before="240" w:after="240" w:line="276" w:lineRule="auto"/>
            </w:pPr>
          </w:p>
        </w:tc>
        <w:tc>
          <w:tcPr>
            <w:tcW w:w="4384" w:type="dxa"/>
          </w:tcPr>
          <w:p w:rsidR="00B9118C" w:rsidRPr="006F46BE" w:rsidRDefault="00B9118C" w:rsidP="00E922BC">
            <w:pPr>
              <w:spacing w:before="240" w:after="240" w:line="276" w:lineRule="auto"/>
              <w:jc w:val="center"/>
            </w:pPr>
            <w:r w:rsidRPr="006F46BE">
              <w:rPr>
                <w:sz w:val="22"/>
                <w:szCs w:val="22"/>
              </w:rPr>
              <w:t>16:2=8</w:t>
            </w:r>
          </w:p>
          <w:p w:rsidR="00B9118C" w:rsidRPr="006F46BE" w:rsidRDefault="00B9118C" w:rsidP="00E922BC">
            <w:pPr>
              <w:spacing w:before="240" w:after="240" w:line="276" w:lineRule="auto"/>
              <w:jc w:val="center"/>
            </w:pPr>
            <w:r w:rsidRPr="006F46BE">
              <w:rPr>
                <w:sz w:val="22"/>
                <w:szCs w:val="22"/>
              </w:rPr>
              <w:t>8*1=8</w:t>
            </w:r>
          </w:p>
          <w:p w:rsidR="00B9118C" w:rsidRPr="006F46BE" w:rsidRDefault="00B9118C" w:rsidP="00E922BC">
            <w:pPr>
              <w:spacing w:before="240" w:after="240" w:line="276" w:lineRule="auto"/>
              <w:jc w:val="center"/>
            </w:pPr>
            <w:r w:rsidRPr="006F46BE">
              <w:rPr>
                <w:sz w:val="22"/>
                <w:szCs w:val="22"/>
              </w:rPr>
              <w:t>и т.д.</w:t>
            </w:r>
          </w:p>
        </w:tc>
      </w:tr>
    </w:tbl>
    <w:p w:rsidR="00B9118C" w:rsidRPr="00FE6951" w:rsidRDefault="00B9118C" w:rsidP="00B9118C">
      <w:pPr>
        <w:tabs>
          <w:tab w:val="left" w:pos="720"/>
          <w:tab w:val="left" w:pos="5529"/>
        </w:tabs>
      </w:pPr>
      <w:r w:rsidRPr="00FE6951">
        <w:t>В процессе учебной деятельности школьника большую роль, как отмечают психологи, играет уровень развития познавательных процессов: внимания, восприятия, наблюдения, воображения, памяти, мышления. Развитие и совершенствование познавательных процессов будет более эффективным при целенаправленной работе в этом направлении, что повлечет за собой и расширение познавательных возможностей детей. На уроке применяются такие дидактические игры:</w:t>
      </w:r>
    </w:p>
    <w:p w:rsidR="00B9118C" w:rsidRPr="00FE6951" w:rsidRDefault="00B9118C" w:rsidP="00B9118C">
      <w:pPr>
        <w:pStyle w:val="21"/>
        <w:spacing w:line="276" w:lineRule="auto"/>
        <w:ind w:firstLine="0"/>
        <w:rPr>
          <w:rFonts w:ascii="Times New Roman" w:hAnsi="Times New Roman"/>
          <w:b/>
          <w:sz w:val="22"/>
          <w:szCs w:val="22"/>
        </w:rPr>
      </w:pPr>
      <w:r w:rsidRPr="00FE6951">
        <w:rPr>
          <w:rFonts w:ascii="Times New Roman" w:hAnsi="Times New Roman"/>
          <w:sz w:val="22"/>
          <w:szCs w:val="22"/>
        </w:rPr>
        <w:t xml:space="preserve">                                                             </w:t>
      </w:r>
      <w:r w:rsidRPr="00FE6951">
        <w:rPr>
          <w:rFonts w:ascii="Times New Roman" w:hAnsi="Times New Roman"/>
          <w:b/>
          <w:sz w:val="22"/>
          <w:szCs w:val="22"/>
        </w:rPr>
        <w:t>По сугробам!</w:t>
      </w:r>
    </w:p>
    <w:p w:rsidR="00B9118C" w:rsidRPr="00FE6951" w:rsidRDefault="00B9118C" w:rsidP="00B9118C">
      <w:pPr>
        <w:pStyle w:val="21"/>
        <w:spacing w:line="276" w:lineRule="auto"/>
        <w:rPr>
          <w:rFonts w:ascii="Times New Roman" w:hAnsi="Times New Roman"/>
          <w:sz w:val="22"/>
          <w:szCs w:val="22"/>
        </w:rPr>
      </w:pPr>
      <w:r w:rsidRPr="00FE6951">
        <w:rPr>
          <w:rFonts w:ascii="Times New Roman" w:hAnsi="Times New Roman"/>
          <w:sz w:val="22"/>
          <w:szCs w:val="22"/>
        </w:rPr>
        <w:t xml:space="preserve">Выходят двое </w:t>
      </w:r>
      <w:proofErr w:type="gramStart"/>
      <w:r w:rsidRPr="00FE6951">
        <w:rPr>
          <w:rFonts w:ascii="Times New Roman" w:hAnsi="Times New Roman"/>
          <w:sz w:val="22"/>
          <w:szCs w:val="22"/>
        </w:rPr>
        <w:t>играющих</w:t>
      </w:r>
      <w:proofErr w:type="gramEnd"/>
      <w:r w:rsidRPr="00FE6951">
        <w:rPr>
          <w:rFonts w:ascii="Times New Roman" w:hAnsi="Times New Roman"/>
          <w:sz w:val="22"/>
          <w:szCs w:val="22"/>
        </w:rPr>
        <w:t xml:space="preserve">. Они по очереди поднимают карточки, делают шаг (шагают по сугробам) и называют ответы. Класс следит за </w:t>
      </w:r>
      <w:proofErr w:type="gramStart"/>
      <w:r w:rsidRPr="00FE6951">
        <w:rPr>
          <w:rFonts w:ascii="Times New Roman" w:hAnsi="Times New Roman"/>
          <w:sz w:val="22"/>
          <w:szCs w:val="22"/>
        </w:rPr>
        <w:t>играющими</w:t>
      </w:r>
      <w:proofErr w:type="gramEnd"/>
      <w:r w:rsidRPr="00FE6951">
        <w:rPr>
          <w:rFonts w:ascii="Times New Roman" w:hAnsi="Times New Roman"/>
          <w:sz w:val="22"/>
          <w:szCs w:val="22"/>
        </w:rPr>
        <w:t xml:space="preserve">. Тот, кто назвал ответ неверно, проваливается в сугроб. </w:t>
      </w:r>
      <w:proofErr w:type="gramStart"/>
      <w:r w:rsidRPr="00FE6951">
        <w:rPr>
          <w:rFonts w:ascii="Times New Roman" w:hAnsi="Times New Roman"/>
          <w:sz w:val="22"/>
          <w:szCs w:val="22"/>
        </w:rPr>
        <w:t>«Провалившийся в сугроб» назначает себе замену из других учеников, сидящих в классе.</w:t>
      </w:r>
      <w:proofErr w:type="gramEnd"/>
    </w:p>
    <w:p w:rsidR="00B9118C" w:rsidRPr="000B6316" w:rsidRDefault="00B9118C" w:rsidP="00B9118C">
      <w:pPr>
        <w:ind w:firstLine="567"/>
        <w:jc w:val="both"/>
        <w:rPr>
          <w:b/>
        </w:rPr>
      </w:pPr>
      <w:r w:rsidRPr="00FE6951">
        <w:t>Варианты: можно играть двумя командами; при подведении итогов учитывается быстрота выполнения задания и количество допущенных ошибок.</w:t>
      </w:r>
    </w:p>
    <w:p w:rsidR="00B9118C" w:rsidRPr="00FE6951" w:rsidRDefault="00B9118C" w:rsidP="00B9118C">
      <w:pPr>
        <w:ind w:firstLine="567"/>
      </w:pPr>
      <w:r w:rsidRPr="00FE6951">
        <w:t xml:space="preserve">. </w:t>
      </w:r>
    </w:p>
    <w:p w:rsidR="00B9118C" w:rsidRDefault="00B9118C" w:rsidP="00B9118C">
      <w:r>
        <w:rPr>
          <w:b/>
        </w:rPr>
        <w:t xml:space="preserve">                                   </w:t>
      </w:r>
      <w:r w:rsidRPr="00FE6951">
        <w:rPr>
          <w:b/>
        </w:rPr>
        <w:t>Таблица для соседа</w:t>
      </w:r>
      <w:r>
        <w:rPr>
          <w:b/>
        </w:rPr>
        <w:t xml:space="preserve">  </w:t>
      </w:r>
      <w:r w:rsidRPr="00FE6951">
        <w:t>(работа в паре)</w:t>
      </w:r>
    </w:p>
    <w:p w:rsidR="00B9118C" w:rsidRPr="002B6E62" w:rsidRDefault="00B9118C" w:rsidP="00B9118C">
      <w:pPr>
        <w:rPr>
          <w:b/>
        </w:rPr>
      </w:pPr>
      <w:r w:rsidRPr="00FE6951">
        <w:t>Ученики задают по 6- 7 примеров на табличное умножение и деление друг другу. После решения примеров проверяются записанные результаты.</w:t>
      </w:r>
    </w:p>
    <w:p w:rsidR="00B9118C" w:rsidRPr="00FE6951" w:rsidRDefault="00B9118C" w:rsidP="00B9118C">
      <w:pPr>
        <w:ind w:firstLine="567"/>
      </w:pPr>
      <w:r w:rsidRPr="00FE6951">
        <w:t>Примеры готовятся заранее на карточках. Выигрывает тот, кто решил примеры быстрее и допустил меньше ошибок.</w:t>
      </w:r>
    </w:p>
    <w:p w:rsidR="00B9118C" w:rsidRPr="00FE6951" w:rsidRDefault="00B9118C" w:rsidP="00B9118C">
      <w:pPr>
        <w:rPr>
          <w:b/>
        </w:rPr>
      </w:pPr>
      <w:r w:rsidRPr="00FE6951">
        <w:rPr>
          <w:b/>
        </w:rPr>
        <w:t xml:space="preserve">                                          Делится – не делится</w:t>
      </w:r>
    </w:p>
    <w:p w:rsidR="00B9118C" w:rsidRPr="00FE6951" w:rsidRDefault="00B9118C" w:rsidP="00B9118C">
      <w:pPr>
        <w:ind w:firstLine="567"/>
      </w:pPr>
      <w:r w:rsidRPr="00FE6951">
        <w:t>Учитель называет различные числа, а ученики поднимаются руку или хлопают в ладоши, если число делится, например на 4 (или другое) без остатка.</w:t>
      </w:r>
    </w:p>
    <w:p w:rsidR="00B9118C" w:rsidRPr="00FE6951" w:rsidRDefault="00B9118C" w:rsidP="00B9118C">
      <w:pPr>
        <w:pStyle w:val="a6"/>
        <w:spacing w:line="276" w:lineRule="auto"/>
        <w:rPr>
          <w:b/>
          <w:i/>
          <w:sz w:val="22"/>
          <w:szCs w:val="22"/>
        </w:rPr>
      </w:pPr>
      <w:r w:rsidRPr="00FE6951">
        <w:rPr>
          <w:sz w:val="22"/>
          <w:szCs w:val="22"/>
        </w:rPr>
        <w:t xml:space="preserve">                             </w:t>
      </w:r>
      <w:r w:rsidRPr="00FE6951">
        <w:rPr>
          <w:b/>
          <w:i/>
          <w:sz w:val="22"/>
          <w:szCs w:val="22"/>
        </w:rPr>
        <w:t>Дидактические игры на уроках русского языка</w:t>
      </w:r>
    </w:p>
    <w:p w:rsidR="00B9118C" w:rsidRPr="00FE6951" w:rsidRDefault="00B9118C" w:rsidP="00B9118C">
      <w:pPr>
        <w:ind w:right="-1"/>
        <w:rPr>
          <w:b/>
        </w:rPr>
      </w:pPr>
      <w:r w:rsidRPr="00FE6951">
        <w:rPr>
          <w:b/>
        </w:rPr>
        <w:t xml:space="preserve">                                         Сбежавший волк.</w:t>
      </w:r>
    </w:p>
    <w:p w:rsidR="00B9118C" w:rsidRPr="00FE6951" w:rsidRDefault="00B9118C" w:rsidP="00B9118C">
      <w:pPr>
        <w:pStyle w:val="a8"/>
        <w:spacing w:line="276" w:lineRule="auto"/>
        <w:ind w:left="0"/>
        <w:jc w:val="left"/>
        <w:rPr>
          <w:rFonts w:ascii="Times New Roman" w:hAnsi="Times New Roman"/>
          <w:spacing w:val="0"/>
          <w:sz w:val="22"/>
          <w:szCs w:val="22"/>
        </w:rPr>
      </w:pPr>
      <w:r w:rsidRPr="00FE6951">
        <w:rPr>
          <w:rFonts w:ascii="Times New Roman" w:hAnsi="Times New Roman"/>
          <w:i/>
          <w:spacing w:val="0"/>
          <w:sz w:val="22"/>
          <w:szCs w:val="22"/>
        </w:rPr>
        <w:t xml:space="preserve">Дидактическая задача:  </w:t>
      </w:r>
      <w:r w:rsidRPr="00FE6951">
        <w:rPr>
          <w:rFonts w:ascii="Times New Roman" w:hAnsi="Times New Roman"/>
          <w:spacing w:val="0"/>
          <w:sz w:val="22"/>
          <w:szCs w:val="22"/>
        </w:rPr>
        <w:t>Повторить падежные окончания  имен существительных.</w:t>
      </w:r>
    </w:p>
    <w:p w:rsidR="00B9118C" w:rsidRPr="00FE6951" w:rsidRDefault="00B9118C" w:rsidP="00B9118C">
      <w:pPr>
        <w:ind w:right="-1"/>
      </w:pPr>
      <w:r w:rsidRPr="00FE6951">
        <w:rPr>
          <w:i/>
        </w:rPr>
        <w:t>Игровая задача</w:t>
      </w:r>
      <w:r w:rsidRPr="00FE6951">
        <w:t>:    Дополнить рассказ, из которого “сбежал” волк.</w:t>
      </w:r>
    </w:p>
    <w:p w:rsidR="00B9118C" w:rsidRPr="00FE6951" w:rsidRDefault="00B9118C" w:rsidP="00B9118C">
      <w:pPr>
        <w:ind w:right="-1"/>
      </w:pPr>
      <w:r w:rsidRPr="00FE6951">
        <w:rPr>
          <w:i/>
        </w:rPr>
        <w:t>Содержание игры</w:t>
      </w:r>
      <w:r w:rsidRPr="00FE6951">
        <w:t>:     “Посмотрите на этот рассказ. Видите он с пропусками. Вообще-то это рассказ о волке, но сам волк из него сбежал. Пожалуйста, верните слово “волк” в предложения, заменяя окончания по вопросам”.</w:t>
      </w:r>
    </w:p>
    <w:p w:rsidR="00B9118C" w:rsidRPr="00FE6951" w:rsidRDefault="00B9118C" w:rsidP="00B9118C">
      <w:pPr>
        <w:ind w:right="-1"/>
      </w:pPr>
      <w:r w:rsidRPr="00FE6951">
        <w:rPr>
          <w:i/>
        </w:rPr>
        <w:t>Материалы:</w:t>
      </w:r>
      <w:r w:rsidRPr="00FE6951">
        <w:t xml:space="preserve">    “Не каждому охотнику довелось повстречать (кого?)</w:t>
      </w:r>
      <w:proofErr w:type="gramStart"/>
      <w:r w:rsidRPr="00FE6951">
        <w:t xml:space="preserve"> .</w:t>
      </w:r>
      <w:proofErr w:type="gramEnd"/>
      <w:r w:rsidRPr="00FE6951">
        <w:t xml:space="preserve">.. . Близко подходить (к кому?) к ... опасно. Я видел (кого?) ... в зоопарке. В лесу можно наблюдать (за кем?) </w:t>
      </w:r>
      <w:proofErr w:type="gramStart"/>
      <w:r w:rsidRPr="00FE6951">
        <w:t>за</w:t>
      </w:r>
      <w:proofErr w:type="gramEnd"/>
      <w:r w:rsidRPr="00FE6951">
        <w:t xml:space="preserve"> ... только издали. Лесник рассказал нам много интересного (о ком?) о ...”</w:t>
      </w:r>
    </w:p>
    <w:p w:rsidR="00B9118C" w:rsidRPr="00FE6951" w:rsidRDefault="00B9118C" w:rsidP="00B9118C">
      <w:pPr>
        <w:pStyle w:val="a8"/>
        <w:spacing w:line="276" w:lineRule="auto"/>
        <w:ind w:left="0"/>
        <w:jc w:val="center"/>
        <w:rPr>
          <w:rFonts w:ascii="Times New Roman" w:hAnsi="Times New Roman"/>
          <w:b/>
          <w:spacing w:val="0"/>
          <w:sz w:val="22"/>
          <w:szCs w:val="22"/>
        </w:rPr>
      </w:pPr>
      <w:r w:rsidRPr="00FE6951">
        <w:rPr>
          <w:rFonts w:ascii="Times New Roman" w:hAnsi="Times New Roman"/>
          <w:b/>
          <w:spacing w:val="0"/>
          <w:sz w:val="22"/>
          <w:szCs w:val="22"/>
        </w:rPr>
        <w:t>Найди окончание</w:t>
      </w:r>
    </w:p>
    <w:p w:rsidR="00B9118C" w:rsidRPr="00FE6951" w:rsidRDefault="00B9118C" w:rsidP="00B9118C">
      <w:pPr>
        <w:pStyle w:val="a8"/>
        <w:spacing w:line="276" w:lineRule="auto"/>
        <w:ind w:left="0"/>
        <w:jc w:val="left"/>
        <w:rPr>
          <w:rFonts w:ascii="Times New Roman" w:hAnsi="Times New Roman"/>
          <w:spacing w:val="0"/>
          <w:sz w:val="22"/>
          <w:szCs w:val="22"/>
        </w:rPr>
      </w:pPr>
      <w:r w:rsidRPr="00FE6951">
        <w:rPr>
          <w:rFonts w:ascii="Times New Roman" w:hAnsi="Times New Roman"/>
          <w:i/>
          <w:spacing w:val="0"/>
          <w:sz w:val="22"/>
          <w:szCs w:val="22"/>
        </w:rPr>
        <w:t>Дидактическая задача</w:t>
      </w:r>
      <w:r w:rsidRPr="00FE6951">
        <w:rPr>
          <w:rFonts w:ascii="Times New Roman" w:hAnsi="Times New Roman"/>
          <w:spacing w:val="0"/>
          <w:sz w:val="22"/>
          <w:szCs w:val="22"/>
        </w:rPr>
        <w:t>:   Повторить падежные окончания имен существительных.</w:t>
      </w:r>
    </w:p>
    <w:p w:rsidR="00B9118C" w:rsidRPr="00FE6951" w:rsidRDefault="00B9118C" w:rsidP="00B9118C">
      <w:pPr>
        <w:ind w:right="-1"/>
      </w:pPr>
      <w:r w:rsidRPr="00FE6951">
        <w:rPr>
          <w:i/>
        </w:rPr>
        <w:t>Игровая задача</w:t>
      </w:r>
      <w:r w:rsidRPr="00FE6951">
        <w:t>: Найти окончания некоторых слов в поговорках.</w:t>
      </w:r>
    </w:p>
    <w:p w:rsidR="00B9118C" w:rsidRPr="00FE6951" w:rsidRDefault="00B9118C" w:rsidP="00B9118C">
      <w:pPr>
        <w:ind w:right="-1"/>
      </w:pPr>
      <w:r w:rsidRPr="00FE6951">
        <w:rPr>
          <w:i/>
        </w:rPr>
        <w:t>Содержание игры:</w:t>
      </w:r>
      <w:r w:rsidRPr="00FE6951">
        <w:t xml:space="preserve">     “Окончание – очень изменяемая, подвижная часть слова. Она легко может потеряться. Найди потерянные окончания для этих пословиц”.</w:t>
      </w:r>
    </w:p>
    <w:p w:rsidR="00B9118C" w:rsidRPr="00FE6951" w:rsidRDefault="00B9118C" w:rsidP="00B9118C">
      <w:pPr>
        <w:ind w:right="-1"/>
      </w:pPr>
      <w:r w:rsidRPr="00FE6951">
        <w:rPr>
          <w:i/>
        </w:rPr>
        <w:t>Материалы:</w:t>
      </w:r>
      <w:r w:rsidRPr="00FE6951">
        <w:t xml:space="preserve">    Карточки</w:t>
      </w:r>
    </w:p>
    <w:p w:rsidR="00B9118C" w:rsidRPr="00FE6951" w:rsidRDefault="00B9118C" w:rsidP="00B9118C">
      <w:pPr>
        <w:numPr>
          <w:ilvl w:val="0"/>
          <w:numId w:val="2"/>
        </w:numPr>
        <w:tabs>
          <w:tab w:val="clear" w:pos="360"/>
          <w:tab w:val="num" w:pos="927"/>
        </w:tabs>
        <w:spacing w:line="276" w:lineRule="auto"/>
        <w:ind w:left="927" w:right="-1"/>
      </w:pPr>
      <w:r w:rsidRPr="00FE6951">
        <w:t xml:space="preserve">Собирай по </w:t>
      </w:r>
      <w:proofErr w:type="spellStart"/>
      <w:r w:rsidRPr="00FE6951">
        <w:t>ягодк</w:t>
      </w:r>
      <w:proofErr w:type="spellEnd"/>
      <w:r w:rsidRPr="00FE6951">
        <w:t>... – найдешь кузовок.</w:t>
      </w:r>
    </w:p>
    <w:p w:rsidR="00B9118C" w:rsidRPr="00FE6951" w:rsidRDefault="00B9118C" w:rsidP="00B9118C">
      <w:pPr>
        <w:numPr>
          <w:ilvl w:val="0"/>
          <w:numId w:val="2"/>
        </w:numPr>
        <w:tabs>
          <w:tab w:val="clear" w:pos="360"/>
          <w:tab w:val="num" w:pos="927"/>
        </w:tabs>
        <w:spacing w:line="276" w:lineRule="auto"/>
        <w:ind w:left="927" w:right="-1"/>
      </w:pPr>
      <w:r w:rsidRPr="00FE6951">
        <w:t xml:space="preserve">Капля по </w:t>
      </w:r>
      <w:proofErr w:type="spellStart"/>
      <w:proofErr w:type="gramStart"/>
      <w:r w:rsidRPr="00FE6951">
        <w:t>капл</w:t>
      </w:r>
      <w:proofErr w:type="spellEnd"/>
      <w:r w:rsidRPr="00FE6951">
        <w:t>... и</w:t>
      </w:r>
      <w:proofErr w:type="gramEnd"/>
      <w:r w:rsidRPr="00FE6951">
        <w:t xml:space="preserve"> камень долбит.</w:t>
      </w:r>
    </w:p>
    <w:p w:rsidR="00B9118C" w:rsidRPr="00FE6951" w:rsidRDefault="00B9118C" w:rsidP="00B9118C">
      <w:pPr>
        <w:numPr>
          <w:ilvl w:val="0"/>
          <w:numId w:val="2"/>
        </w:numPr>
        <w:tabs>
          <w:tab w:val="clear" w:pos="360"/>
          <w:tab w:val="num" w:pos="927"/>
        </w:tabs>
        <w:spacing w:line="276" w:lineRule="auto"/>
        <w:ind w:left="927" w:right="-1"/>
      </w:pPr>
      <w:r w:rsidRPr="00FE6951">
        <w:t>Без букваря и грамматик... не учатся и математик...</w:t>
      </w:r>
    </w:p>
    <w:p w:rsidR="00B9118C" w:rsidRPr="00FE6951" w:rsidRDefault="00B9118C" w:rsidP="00B9118C">
      <w:pPr>
        <w:pStyle w:val="a8"/>
        <w:spacing w:line="276" w:lineRule="auto"/>
        <w:ind w:left="0"/>
        <w:rPr>
          <w:rFonts w:ascii="Times New Roman" w:hAnsi="Times New Roman"/>
          <w:b/>
          <w:spacing w:val="0"/>
          <w:sz w:val="22"/>
          <w:szCs w:val="22"/>
        </w:rPr>
      </w:pPr>
    </w:p>
    <w:p w:rsidR="00B9118C" w:rsidRPr="00FE6951" w:rsidRDefault="00B9118C" w:rsidP="00B9118C">
      <w:pPr>
        <w:pStyle w:val="a8"/>
        <w:spacing w:line="276" w:lineRule="auto"/>
        <w:ind w:left="0"/>
        <w:jc w:val="center"/>
        <w:rPr>
          <w:rFonts w:ascii="Times New Roman" w:hAnsi="Times New Roman"/>
          <w:b/>
          <w:spacing w:val="0"/>
          <w:sz w:val="22"/>
          <w:szCs w:val="22"/>
        </w:rPr>
      </w:pPr>
      <w:r w:rsidRPr="00FE6951">
        <w:rPr>
          <w:rFonts w:ascii="Times New Roman" w:hAnsi="Times New Roman"/>
          <w:b/>
          <w:spacing w:val="0"/>
          <w:sz w:val="22"/>
          <w:szCs w:val="22"/>
        </w:rPr>
        <w:t>Отрицательная наглядность</w:t>
      </w:r>
    </w:p>
    <w:p w:rsidR="00B9118C" w:rsidRPr="00FE6951" w:rsidRDefault="00B9118C" w:rsidP="00B9118C">
      <w:pPr>
        <w:pStyle w:val="a8"/>
        <w:spacing w:line="276" w:lineRule="auto"/>
        <w:ind w:left="0"/>
        <w:jc w:val="center"/>
        <w:rPr>
          <w:rFonts w:ascii="Times New Roman" w:hAnsi="Times New Roman"/>
          <w:spacing w:val="0"/>
          <w:sz w:val="22"/>
          <w:szCs w:val="22"/>
        </w:rPr>
      </w:pPr>
      <w:r w:rsidRPr="00FE6951">
        <w:rPr>
          <w:rFonts w:ascii="Times New Roman" w:hAnsi="Times New Roman"/>
          <w:spacing w:val="0"/>
          <w:sz w:val="22"/>
          <w:szCs w:val="22"/>
        </w:rPr>
        <w:t xml:space="preserve">(по методике </w:t>
      </w:r>
      <w:proofErr w:type="spellStart"/>
      <w:r w:rsidRPr="00FE6951">
        <w:rPr>
          <w:rFonts w:ascii="Times New Roman" w:hAnsi="Times New Roman"/>
          <w:spacing w:val="0"/>
          <w:sz w:val="22"/>
          <w:szCs w:val="22"/>
        </w:rPr>
        <w:t>Ш.А.Амонашвили</w:t>
      </w:r>
      <w:proofErr w:type="spellEnd"/>
      <w:r w:rsidRPr="00FE6951">
        <w:rPr>
          <w:rFonts w:ascii="Times New Roman" w:hAnsi="Times New Roman"/>
          <w:spacing w:val="0"/>
          <w:sz w:val="22"/>
          <w:szCs w:val="22"/>
        </w:rPr>
        <w:t>)</w:t>
      </w:r>
    </w:p>
    <w:p w:rsidR="00B9118C" w:rsidRPr="00FE6951" w:rsidRDefault="00B9118C" w:rsidP="00B9118C">
      <w:pPr>
        <w:pStyle w:val="a8"/>
        <w:spacing w:line="276" w:lineRule="auto"/>
        <w:ind w:left="0"/>
        <w:jc w:val="left"/>
        <w:rPr>
          <w:rFonts w:ascii="Times New Roman" w:hAnsi="Times New Roman"/>
          <w:spacing w:val="0"/>
          <w:sz w:val="22"/>
          <w:szCs w:val="22"/>
        </w:rPr>
      </w:pPr>
      <w:r w:rsidRPr="00FE6951">
        <w:rPr>
          <w:rFonts w:ascii="Times New Roman" w:hAnsi="Times New Roman"/>
          <w:i/>
          <w:spacing w:val="0"/>
          <w:sz w:val="22"/>
          <w:szCs w:val="22"/>
        </w:rPr>
        <w:lastRenderedPageBreak/>
        <w:t>Дидактическая задача</w:t>
      </w:r>
      <w:r w:rsidRPr="00FE6951">
        <w:rPr>
          <w:rFonts w:ascii="Times New Roman" w:hAnsi="Times New Roman"/>
          <w:spacing w:val="0"/>
          <w:sz w:val="22"/>
          <w:szCs w:val="22"/>
        </w:rPr>
        <w:t>:   Сформировать умение находить ошибки.</w:t>
      </w:r>
    </w:p>
    <w:p w:rsidR="00B9118C" w:rsidRPr="00FE6951" w:rsidRDefault="00B9118C" w:rsidP="00B9118C">
      <w:pPr>
        <w:ind w:right="-1"/>
      </w:pPr>
      <w:r w:rsidRPr="00FE6951">
        <w:rPr>
          <w:i/>
        </w:rPr>
        <w:t>Игровая задача</w:t>
      </w:r>
      <w:r w:rsidRPr="00FE6951">
        <w:t>:    Помочь Незнайке.</w:t>
      </w:r>
    </w:p>
    <w:p w:rsidR="00B9118C" w:rsidRPr="00FE6951" w:rsidRDefault="00B9118C" w:rsidP="00B9118C">
      <w:pPr>
        <w:ind w:right="-1"/>
      </w:pPr>
      <w:r w:rsidRPr="00FE6951">
        <w:rPr>
          <w:i/>
        </w:rPr>
        <w:t>Содержание игры</w:t>
      </w:r>
      <w:r w:rsidRPr="00FE6951">
        <w:t>:     Незнайка написал свою историю так. Исправьте её.</w:t>
      </w:r>
    </w:p>
    <w:p w:rsidR="00B9118C" w:rsidRPr="00FE6951" w:rsidRDefault="00B9118C" w:rsidP="00B9118C">
      <w:pPr>
        <w:ind w:right="-1"/>
      </w:pPr>
      <w:r w:rsidRPr="00FE6951">
        <w:rPr>
          <w:i/>
        </w:rPr>
        <w:t>Материалы:</w:t>
      </w:r>
      <w:r w:rsidRPr="00FE6951">
        <w:t xml:space="preserve">  Специально оформленная карточка.</w:t>
      </w:r>
    </w:p>
    <w:tbl>
      <w:tblPr>
        <w:tblpPr w:leftFromText="180" w:rightFromText="180" w:vertAnchor="text" w:horzAnchor="margin" w:tblpY="2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87"/>
      </w:tblGrid>
      <w:tr w:rsidR="00B9118C" w:rsidRPr="00FE6951" w:rsidTr="00E922BC">
        <w:tc>
          <w:tcPr>
            <w:tcW w:w="9287" w:type="dxa"/>
            <w:tcBorders>
              <w:top w:val="single" w:sz="24" w:space="0" w:color="auto"/>
              <w:left w:val="single" w:sz="24" w:space="0" w:color="auto"/>
              <w:bottom w:val="single" w:sz="24" w:space="0" w:color="auto"/>
              <w:right w:val="single" w:sz="24" w:space="0" w:color="auto"/>
            </w:tcBorders>
          </w:tcPr>
          <w:p w:rsidR="00B9118C" w:rsidRPr="000B6316" w:rsidRDefault="00B9118C" w:rsidP="00E922BC">
            <w:pPr>
              <w:rPr>
                <w:i/>
              </w:rPr>
            </w:pPr>
            <w:r w:rsidRPr="00FE6951">
              <w:rPr>
                <w:i/>
              </w:rPr>
              <w:t xml:space="preserve">        Нашел я во дворе камень. Подержал его на </w:t>
            </w:r>
            <w:proofErr w:type="gramStart"/>
            <w:r w:rsidRPr="00FE6951">
              <w:rPr>
                <w:i/>
              </w:rPr>
              <w:t>своей</w:t>
            </w:r>
            <w:proofErr w:type="gramEnd"/>
            <w:r w:rsidRPr="00FE6951">
              <w:rPr>
                <w:i/>
              </w:rPr>
              <w:t xml:space="preserve"> </w:t>
            </w:r>
            <w:proofErr w:type="spellStart"/>
            <w:r w:rsidRPr="00FE6951">
              <w:rPr>
                <w:i/>
              </w:rPr>
              <w:t>ладоне</w:t>
            </w:r>
            <w:proofErr w:type="spellEnd"/>
            <w:r w:rsidRPr="00FE6951">
              <w:rPr>
                <w:i/>
              </w:rPr>
              <w:t xml:space="preserve">, да и подарил дяди. Дядя о моем камни всем </w:t>
            </w:r>
            <w:proofErr w:type="gramStart"/>
            <w:r w:rsidRPr="00FE6951">
              <w:rPr>
                <w:i/>
              </w:rPr>
              <w:t>рассказал</w:t>
            </w:r>
            <w:proofErr w:type="gramEnd"/>
            <w:r w:rsidRPr="00FE6951">
              <w:rPr>
                <w:i/>
              </w:rPr>
              <w:t xml:space="preserve"> дал подержать всем на ладонях. Ну а мне его не жаль. Я на речки себе много </w:t>
            </w:r>
            <w:proofErr w:type="spellStart"/>
            <w:r w:rsidRPr="00FE6951">
              <w:rPr>
                <w:i/>
              </w:rPr>
              <w:t>камнев</w:t>
            </w:r>
            <w:proofErr w:type="spellEnd"/>
            <w:r w:rsidRPr="00FE6951">
              <w:rPr>
                <w:i/>
              </w:rPr>
              <w:t xml:space="preserve"> найду. </w:t>
            </w:r>
          </w:p>
        </w:tc>
      </w:tr>
    </w:tbl>
    <w:p w:rsidR="00B9118C" w:rsidRPr="00FE6951" w:rsidRDefault="00B9118C" w:rsidP="00B9118C">
      <w:pPr>
        <w:ind w:right="-1"/>
        <w:jc w:val="both"/>
      </w:pPr>
      <w:r w:rsidRPr="00FE6951">
        <w:t xml:space="preserve">Составь план ответа, задай вопрос товарищу, проанализируй ответ и оцени его, обобщи сказанное, поищи иной способ решения задачи – эти и многие другие приемы, побуждающие ученика осмыслить свою деятельность, неуклонно ведут к формированию стойкого познавательного интереса и </w:t>
      </w:r>
      <w:r w:rsidRPr="00FE6951">
        <w:rPr>
          <w:u w:val="single"/>
        </w:rPr>
        <w:t>развивают внимание учащихся</w:t>
      </w:r>
      <w:r w:rsidRPr="00FE6951">
        <w:t>. </w:t>
      </w:r>
    </w:p>
    <w:p w:rsidR="00B9118C" w:rsidRPr="00FE6951" w:rsidRDefault="00B9118C" w:rsidP="00B9118C">
      <w:pPr>
        <w:tabs>
          <w:tab w:val="left" w:pos="720"/>
          <w:tab w:val="left" w:pos="5529"/>
        </w:tabs>
        <w:jc w:val="both"/>
      </w:pPr>
      <w:r w:rsidRPr="00FE6951">
        <w:tab/>
        <w:t>В учебный материал включаю содержательно-логические задания, направленные на развитие различных характеристик внимания: его объема, устойчивости, умения переключать внимание с одного предмета на другой, распределять его на различные предметы и виды деятельности.</w:t>
      </w:r>
    </w:p>
    <w:p w:rsidR="00B9118C" w:rsidRPr="00FE6951" w:rsidRDefault="00B9118C" w:rsidP="00B9118C">
      <w:pPr>
        <w:rPr>
          <w:i/>
        </w:rPr>
      </w:pPr>
      <w:r w:rsidRPr="00FE6951">
        <w:rPr>
          <w:i/>
        </w:rPr>
        <w:t>1.</w:t>
      </w:r>
      <w:r w:rsidRPr="00FE6951">
        <w:t xml:space="preserve"> </w:t>
      </w:r>
      <w:r w:rsidRPr="00FE6951">
        <w:rPr>
          <w:i/>
        </w:rPr>
        <w:t>Отыскание ходов в обычных и числовых лабиринтах.</w:t>
      </w:r>
      <w:r w:rsidRPr="007E4BC5">
        <w:rPr>
          <w:i/>
        </w:rPr>
        <w:t xml:space="preserve">                                                                        </w:t>
      </w:r>
      <w:r w:rsidRPr="00FE6951">
        <w:rPr>
          <w:i/>
        </w:rPr>
        <w:t>2. Пересчет предметов, изображенных неоднократно пересекающимися контурами.</w:t>
      </w:r>
      <w:r w:rsidRPr="007E4BC5">
        <w:rPr>
          <w:i/>
        </w:rPr>
        <w:t xml:space="preserve">                           </w:t>
      </w:r>
      <w:r w:rsidRPr="00FE6951">
        <w:rPr>
          <w:i/>
        </w:rPr>
        <w:t>3. Быстрее нарисуй.</w:t>
      </w:r>
      <w:r w:rsidRPr="007E4BC5">
        <w:rPr>
          <w:i/>
        </w:rPr>
        <w:t xml:space="preserve">                                                                                                                                         </w:t>
      </w:r>
      <w:r w:rsidRPr="00FE6951">
        <w:rPr>
          <w:i/>
        </w:rPr>
        <w:t>4. Найди, кто спрятался.</w:t>
      </w:r>
      <w:r w:rsidRPr="007E4BC5">
        <w:rPr>
          <w:i/>
        </w:rPr>
        <w:t xml:space="preserve"> </w:t>
      </w:r>
      <w:r w:rsidRPr="0090188A">
        <w:rPr>
          <w:i/>
        </w:rPr>
        <w:t xml:space="preserve">                                                                                                                                           </w:t>
      </w:r>
      <w:r w:rsidRPr="00FE6951">
        <w:rPr>
          <w:i/>
        </w:rPr>
        <w:t>5</w:t>
      </w:r>
      <w:proofErr w:type="gramStart"/>
      <w:r w:rsidRPr="00FE6951">
        <w:rPr>
          <w:i/>
        </w:rPr>
        <w:t xml:space="preserve"> Н</w:t>
      </w:r>
      <w:proofErr w:type="gramEnd"/>
      <w:r w:rsidRPr="00FE6951">
        <w:rPr>
          <w:i/>
        </w:rPr>
        <w:t>айди сходство и различие.</w:t>
      </w:r>
    </w:p>
    <w:p w:rsidR="00B9118C" w:rsidRPr="00FE6951" w:rsidRDefault="00B9118C" w:rsidP="00B9118C">
      <w:pPr>
        <w:jc w:val="both"/>
      </w:pPr>
      <w:r w:rsidRPr="00FE6951">
        <w:rPr>
          <w:u w:val="single"/>
        </w:rPr>
        <w:t xml:space="preserve">Восприятие </w:t>
      </w:r>
      <w:r w:rsidRPr="00FE6951">
        <w:t>– это основной познавательный процесс чувственного отражения действительности, ее предметов и явлений при их непосредственном  действии на органы чувств. Оно является основой мышления и практической деятельности, как взрослого  человека, так и ребенка, основой ориентации человека в окружающем  мире, в обществе. Психологические исследования показали, что одним из эффективных методов организации восприятия и воспитания наблюдательности является сравнение. Восприятие при этом становится более глубоким.</w:t>
      </w:r>
    </w:p>
    <w:p w:rsidR="00B9118C" w:rsidRPr="00FE6951" w:rsidRDefault="00B9118C" w:rsidP="00B9118C">
      <w:pPr>
        <w:tabs>
          <w:tab w:val="left" w:pos="720"/>
          <w:tab w:val="left" w:pos="5529"/>
        </w:tabs>
      </w:pPr>
      <w:r w:rsidRPr="00FE6951">
        <w:t>В результате игровой и учебной деятельности восприятие само переходит в самостоятельную деятельность, в наблюдение.</w:t>
      </w:r>
    </w:p>
    <w:p w:rsidR="00B9118C" w:rsidRPr="00FE6951" w:rsidRDefault="00B9118C" w:rsidP="00B9118C">
      <w:pPr>
        <w:rPr>
          <w:i/>
        </w:rPr>
      </w:pPr>
      <w:r w:rsidRPr="00FE6951">
        <w:rPr>
          <w:i/>
        </w:rPr>
        <w:t>1. Собери разбитый кувшин, вазу, чашки, тарелки.</w:t>
      </w:r>
      <w:r w:rsidRPr="007E4BC5">
        <w:rPr>
          <w:i/>
        </w:rPr>
        <w:t xml:space="preserve">                                                                              </w:t>
      </w:r>
      <w:r w:rsidRPr="00FE6951">
        <w:rPr>
          <w:i/>
        </w:rPr>
        <w:t>2. Упражнение «Геометрические фигуры».</w:t>
      </w:r>
      <w:r w:rsidRPr="006F46BE">
        <w:rPr>
          <w:i/>
        </w:rPr>
        <w:t xml:space="preserve">                                                                                                 </w:t>
      </w:r>
      <w:r w:rsidRPr="00FE6951">
        <w:rPr>
          <w:i/>
        </w:rPr>
        <w:t>3. Таблица с геометрическими фигурами разного размера</w:t>
      </w:r>
      <w:r w:rsidRPr="006F46BE">
        <w:rPr>
          <w:i/>
        </w:rPr>
        <w:t xml:space="preserve">                                                                            </w:t>
      </w:r>
      <w:r w:rsidRPr="00FE6951">
        <w:rPr>
          <w:i/>
        </w:rPr>
        <w:t>4.. Таблица с геометрическими фигурами разной формы.</w:t>
      </w:r>
    </w:p>
    <w:p w:rsidR="00B9118C" w:rsidRPr="00FE6951" w:rsidRDefault="00B9118C" w:rsidP="00B9118C">
      <w:pPr>
        <w:tabs>
          <w:tab w:val="left" w:pos="720"/>
          <w:tab w:val="left" w:pos="5529"/>
        </w:tabs>
        <w:jc w:val="both"/>
      </w:pPr>
      <w:r w:rsidRPr="00FE6951">
        <w:tab/>
      </w:r>
      <w:r w:rsidRPr="00FE6951">
        <w:rPr>
          <w:u w:val="single"/>
        </w:rPr>
        <w:t>Память</w:t>
      </w:r>
      <w:r w:rsidRPr="00FE6951">
        <w:t xml:space="preserve"> является одним из основных свойств личности.</w:t>
      </w:r>
      <w:r w:rsidRPr="00FE6951">
        <w:tab/>
        <w:t>У младших школьников более развита память наглядно-образная, чем смысловая. Они лучше запоминают конкретные предметы, лица, факты, цвета, события. Но для подготовки детей к обучению в среднем звене необходимо развивать логическую память. Учащимся приходится запоминать определения, доказательства, объяснения. Приучая детей к запоминанию логически связанных значений, мы способствуем развитию их мышления.</w:t>
      </w:r>
    </w:p>
    <w:p w:rsidR="00B9118C" w:rsidRPr="00FE6951" w:rsidRDefault="00B9118C" w:rsidP="00B9118C">
      <w:pPr>
        <w:rPr>
          <w:i/>
        </w:rPr>
      </w:pPr>
      <w:r w:rsidRPr="00FE6951">
        <w:rPr>
          <w:i/>
        </w:rPr>
        <w:t>1. Запомни двузначные числа.</w:t>
      </w:r>
      <w:r w:rsidRPr="007E4BC5">
        <w:rPr>
          <w:i/>
        </w:rPr>
        <w:t xml:space="preserve">                                                                                                                              </w:t>
      </w:r>
      <w:r w:rsidRPr="00FE6951">
        <w:rPr>
          <w:i/>
        </w:rPr>
        <w:t>2. Запомни математические термины.</w:t>
      </w:r>
      <w:r w:rsidRPr="007E4BC5">
        <w:rPr>
          <w:i/>
        </w:rPr>
        <w:t xml:space="preserve">                                                                                                               </w:t>
      </w:r>
      <w:r w:rsidRPr="00FE6951">
        <w:rPr>
          <w:i/>
        </w:rPr>
        <w:t>3. Рисуем по памяти узоры</w:t>
      </w:r>
      <w:r w:rsidRPr="007E4BC5">
        <w:rPr>
          <w:i/>
        </w:rPr>
        <w:t xml:space="preserve">                                                                                                                       </w:t>
      </w:r>
      <w:r w:rsidRPr="00FE6951">
        <w:rPr>
          <w:i/>
        </w:rPr>
        <w:t>4. . Цепочка слов.</w:t>
      </w:r>
      <w:r w:rsidRPr="007E4BC5">
        <w:rPr>
          <w:i/>
        </w:rPr>
        <w:t xml:space="preserve"> </w:t>
      </w:r>
      <w:r w:rsidRPr="006F46BE">
        <w:rPr>
          <w:i/>
        </w:rPr>
        <w:t xml:space="preserve">                                                                                                                                                    </w:t>
      </w:r>
      <w:r w:rsidRPr="00FE6951">
        <w:rPr>
          <w:i/>
        </w:rPr>
        <w:t>5. Зрительные и слуховые диктанты</w:t>
      </w:r>
      <w:r w:rsidRPr="006F46BE">
        <w:rPr>
          <w:i/>
        </w:rPr>
        <w:t xml:space="preserve">                                                                                                                     </w:t>
      </w:r>
      <w:r w:rsidRPr="00FE6951">
        <w:rPr>
          <w:i/>
        </w:rPr>
        <w:t>6. Запомни и воспроизведи рисунки</w:t>
      </w:r>
    </w:p>
    <w:p w:rsidR="00B9118C" w:rsidRPr="00FE6951" w:rsidRDefault="00B9118C" w:rsidP="00B9118C">
      <w:pPr>
        <w:jc w:val="both"/>
      </w:pPr>
      <w:r w:rsidRPr="00FE6951">
        <w:t> </w:t>
      </w:r>
      <w:r w:rsidRPr="00FE6951">
        <w:tab/>
        <w:t xml:space="preserve">Интеллект человека в первую очередь определяется не суммой накопленных им знаний, а высоким уровнем </w:t>
      </w:r>
      <w:r w:rsidRPr="00FE6951">
        <w:rPr>
          <w:u w:val="single"/>
        </w:rPr>
        <w:t>логического мышления</w:t>
      </w:r>
      <w:r w:rsidRPr="00FE6951">
        <w:t>. Поэтому уже в начальной школе необходимо научить детей анализировать, сравнивать и обобщать информацию, полученную в результате взаимодействия с объектами не только действительности, но и абстрактного мира.</w:t>
      </w:r>
      <w:r>
        <w:t xml:space="preserve"> </w:t>
      </w:r>
      <w:r w:rsidRPr="00FE6951">
        <w:t xml:space="preserve">Ничто так, как математика, не способствует развитию мышления, особенно логического, так как предметом </w:t>
      </w:r>
      <w:proofErr w:type="spellStart"/>
      <w:r w:rsidRPr="00FE6951">
        <w:t>ееизучения</w:t>
      </w:r>
      <w:proofErr w:type="spellEnd"/>
      <w:r w:rsidRPr="00FE6951">
        <w:t xml:space="preserve"> являются отвлеченные понятия и закономерности, которыми в свою очередь занимается математическая логика.</w:t>
      </w:r>
    </w:p>
    <w:p w:rsidR="00B9118C" w:rsidRPr="00FE6951" w:rsidRDefault="00B9118C" w:rsidP="00B9118C">
      <w:pPr>
        <w:rPr>
          <w:i/>
        </w:rPr>
      </w:pPr>
      <w:r w:rsidRPr="00FE6951">
        <w:rPr>
          <w:i/>
        </w:rPr>
        <w:t>1.  Задачи шутки</w:t>
      </w:r>
      <w:r w:rsidRPr="007E4BC5">
        <w:rPr>
          <w:i/>
        </w:rPr>
        <w:t xml:space="preserve">                                                                                                                                                                  </w:t>
      </w:r>
      <w:r w:rsidRPr="00FE6951">
        <w:rPr>
          <w:i/>
        </w:rPr>
        <w:t>2. Задачи на смекалку</w:t>
      </w:r>
      <w:r w:rsidRPr="007E4BC5">
        <w:rPr>
          <w:i/>
        </w:rPr>
        <w:t xml:space="preserve">                                                                                                                                              </w:t>
      </w:r>
      <w:r w:rsidRPr="00FE6951">
        <w:rPr>
          <w:i/>
        </w:rPr>
        <w:t>3.  Задачи с геометрическим содержанием</w:t>
      </w:r>
      <w:r w:rsidRPr="007E4BC5">
        <w:rPr>
          <w:i/>
        </w:rPr>
        <w:t xml:space="preserve">                                                                                              </w:t>
      </w:r>
      <w:r w:rsidRPr="00FE6951">
        <w:rPr>
          <w:i/>
        </w:rPr>
        <w:lastRenderedPageBreak/>
        <w:t>4. Числовые  фигуры</w:t>
      </w:r>
      <w:r w:rsidRPr="007E4BC5">
        <w:rPr>
          <w:i/>
        </w:rPr>
        <w:t xml:space="preserve">                                                                                                                                              </w:t>
      </w:r>
      <w:r w:rsidRPr="00FE6951">
        <w:rPr>
          <w:i/>
        </w:rPr>
        <w:t>5.  Кроссворды и ребусы</w:t>
      </w:r>
      <w:r w:rsidRPr="007E4BC5">
        <w:rPr>
          <w:i/>
        </w:rPr>
        <w:t xml:space="preserve">                                                                                                                        </w:t>
      </w:r>
      <w:r w:rsidRPr="00FE6951">
        <w:rPr>
          <w:i/>
        </w:rPr>
        <w:t>6. Математические игры и фокусы</w:t>
      </w:r>
      <w:r w:rsidRPr="007E4BC5">
        <w:rPr>
          <w:i/>
        </w:rPr>
        <w:t xml:space="preserve">                                                                                                        </w:t>
      </w:r>
      <w:r w:rsidRPr="00FE6951">
        <w:rPr>
          <w:i/>
        </w:rPr>
        <w:t>7. Логические упражнения со словами</w:t>
      </w:r>
    </w:p>
    <w:p w:rsidR="00B9118C" w:rsidRPr="00FE6951" w:rsidRDefault="00B9118C" w:rsidP="00B9118C">
      <w:pPr>
        <w:ind w:firstLine="708"/>
        <w:jc w:val="both"/>
      </w:pPr>
      <w:r w:rsidRPr="00FE6951">
        <w:t xml:space="preserve">Учёные отмечают, что развить сразу весь комплекс свойств, входящих в понятие «творческие способности», невозможно. Это длительная, целенаправленная работа, поэтому эпизодическое использование творческих задач не принесёт желаемого результата. Познавательные задания должны составлять систему, позволяющую формировать и развивать всё многообразие интеллектуальной и творческой деятельности  учащихся и обеспечить переход от репродуктивных, формально – логических, действий к </w:t>
      </w:r>
      <w:proofErr w:type="gramStart"/>
      <w:r w:rsidRPr="00FE6951">
        <w:t>творческим</w:t>
      </w:r>
      <w:proofErr w:type="gramEnd"/>
      <w:r w:rsidRPr="00FE6951">
        <w:t xml:space="preserve">. </w:t>
      </w:r>
    </w:p>
    <w:p w:rsidR="00B9118C" w:rsidRPr="002B6E62" w:rsidRDefault="00B9118C" w:rsidP="00B9118C">
      <w:pPr>
        <w:ind w:firstLine="420"/>
        <w:jc w:val="both"/>
      </w:pPr>
      <w:r w:rsidRPr="00FE6951">
        <w:t xml:space="preserve">Меня очень интересует проблема целенаправленного, управляемого со стороны учителя развития перечисленных выше способностей при помощи специальной системы познавательных задач. Целью обобщения опыта я ставила разработку системы творческих заданий, формирующих познавательный интерес учащихся  младшего школьного возраста на уроках и во внеурочной деятельности. Я применяю материалы для творческих работ по русскому языку. Данные материалы систематизированы по темам, </w:t>
      </w:r>
      <w:proofErr w:type="gramStart"/>
      <w:r w:rsidRPr="00FE6951">
        <w:t>изучаемых</w:t>
      </w:r>
      <w:proofErr w:type="gramEnd"/>
      <w:r w:rsidRPr="00FE6951">
        <w:t xml:space="preserve"> в 3 и  4 классе. </w:t>
      </w:r>
    </w:p>
    <w:p w:rsidR="00B9118C" w:rsidRPr="00FE6951" w:rsidRDefault="00B9118C" w:rsidP="00B9118C">
      <w:pPr>
        <w:shd w:val="clear" w:color="auto" w:fill="FFFFFF"/>
        <w:spacing w:before="240" w:after="240"/>
        <w:jc w:val="both"/>
        <w:rPr>
          <w:color w:val="333333"/>
        </w:rPr>
      </w:pPr>
      <w:r w:rsidRPr="00FE6951">
        <w:rPr>
          <w:color w:val="333333"/>
        </w:rPr>
        <w:t xml:space="preserve">Использование различных приёмов, форм, методов на уроках ведёт к пробуждению интереса обучающихся к предметам, что помогает активизировать познавательную и мыслительную деятельность школьников, а это, в свою очередь, не может не воздействовать на формирование мотивации к обучению. Заинтересованный, активный ребёнок имеет более высокую мотивацию по сравнению с ребёнком пассивным, равнодушным. Успехи же в учении ободряют, воодушевляют школьника, помогают ему раскрыться как личности. Каждый учитель старается сформировать у детей стойкий интерес к своему предмету. Поэтому </w:t>
      </w:r>
      <w:proofErr w:type="gramStart"/>
      <w:r w:rsidRPr="00FE6951">
        <w:rPr>
          <w:color w:val="333333"/>
        </w:rPr>
        <w:t>планирую</w:t>
      </w:r>
      <w:proofErr w:type="gramEnd"/>
      <w:r w:rsidRPr="00FE6951">
        <w:rPr>
          <w:color w:val="333333"/>
        </w:rPr>
        <w:t xml:space="preserve"> свой урок так, чтобы мы трудились вместе: я, учитель, и  мои воспитанники. Известно, что любая деятельность стимулируется мотивами. Поэтому одна из моих задач - создать условия для мотивации к учению. Для достижения данной цели необходимо решить следующие задачи:</w:t>
      </w:r>
    </w:p>
    <w:p w:rsidR="00B9118C" w:rsidRPr="00FE6951" w:rsidRDefault="00B9118C" w:rsidP="00B9118C">
      <w:pPr>
        <w:shd w:val="clear" w:color="auto" w:fill="FFFFFF"/>
        <w:spacing w:before="240" w:after="240"/>
        <w:jc w:val="both"/>
        <w:rPr>
          <w:color w:val="333333"/>
        </w:rPr>
      </w:pPr>
      <w:r w:rsidRPr="00FE6951">
        <w:rPr>
          <w:color w:val="333333"/>
        </w:rPr>
        <w:t>-изучить мотивации учения школьников;</w:t>
      </w:r>
    </w:p>
    <w:p w:rsidR="00B9118C" w:rsidRPr="00FE6951" w:rsidRDefault="00B9118C" w:rsidP="00B9118C">
      <w:pPr>
        <w:shd w:val="clear" w:color="auto" w:fill="FFFFFF"/>
        <w:spacing w:before="240" w:after="240"/>
        <w:jc w:val="both"/>
        <w:rPr>
          <w:color w:val="333333"/>
        </w:rPr>
      </w:pPr>
      <w:r w:rsidRPr="00FE6951">
        <w:rPr>
          <w:color w:val="333333"/>
        </w:rPr>
        <w:t>-повысить интерес к предмету;</w:t>
      </w:r>
    </w:p>
    <w:p w:rsidR="00B9118C" w:rsidRPr="00FE6951" w:rsidRDefault="00B9118C" w:rsidP="00B9118C">
      <w:pPr>
        <w:shd w:val="clear" w:color="auto" w:fill="FFFFFF"/>
        <w:spacing w:before="240" w:after="240"/>
        <w:jc w:val="both"/>
        <w:rPr>
          <w:color w:val="333333"/>
        </w:rPr>
      </w:pPr>
      <w:r w:rsidRPr="00FE6951">
        <w:rPr>
          <w:color w:val="333333"/>
        </w:rPr>
        <w:t>-развить самостоятельность учащихся на уроках.</w:t>
      </w:r>
    </w:p>
    <w:p w:rsidR="00B9118C" w:rsidRPr="00FE6951" w:rsidRDefault="00B9118C" w:rsidP="00B9118C">
      <w:pPr>
        <w:shd w:val="clear" w:color="auto" w:fill="FFFFFF"/>
        <w:spacing w:before="240" w:after="240"/>
        <w:jc w:val="both"/>
        <w:rPr>
          <w:color w:val="333333"/>
        </w:rPr>
      </w:pPr>
      <w:r w:rsidRPr="00FE6951">
        <w:rPr>
          <w:color w:val="333333"/>
        </w:rPr>
        <w:t>Для активизации деятельности учащихся использую различные приемы: пересказ прочитанного, устное рисование, реклама прочитанной книги, нарисовать обложку книги, проводим вернисаж иллюстраций изучаемого произведения, даю задание взять интервью у писателя, подобрать эпиграф к тому или иному произведению.</w:t>
      </w:r>
      <w:r w:rsidRPr="00FE6951">
        <w:rPr>
          <w:color w:val="000000"/>
        </w:rPr>
        <w:t xml:space="preserve"> </w:t>
      </w:r>
      <w:r>
        <w:rPr>
          <w:color w:val="333333"/>
        </w:rPr>
        <w:t xml:space="preserve">                                               </w:t>
      </w:r>
      <w:r w:rsidRPr="00FE6951">
        <w:rPr>
          <w:color w:val="333333"/>
        </w:rPr>
        <w:t>Я стараюсь воспитывать у учащихся активность и самостоятельность в овладении знаниями – это значит воспитывать активный интерес к знанию,    способность управлять своим вниманием, готовность к усилию мысли, к упорному труду, к умению анализировать учебный материал, сравнивать его с ранее избранным, формировать умения самостоятельно применять полученные  знания в любых жизненных условиях.</w:t>
      </w:r>
    </w:p>
    <w:p w:rsidR="00B9118C" w:rsidRPr="00FE6951" w:rsidRDefault="00B9118C" w:rsidP="00B9118C">
      <w:pPr>
        <w:shd w:val="clear" w:color="auto" w:fill="FFFFFF"/>
        <w:spacing w:before="240" w:after="240"/>
        <w:jc w:val="both"/>
        <w:rPr>
          <w:color w:val="333333"/>
        </w:rPr>
      </w:pPr>
      <w:r w:rsidRPr="00FE6951">
        <w:rPr>
          <w:color w:val="333333"/>
        </w:rPr>
        <w:t>Обязательным условием деятельности современного учителя является использование информационно - коммуникационных технологий. Это готовые программные продукты, а также созданные мной и учащимися презентации. Использование ИКТ  помогает проводить уроки на высоком эстетическом и эмоциональном уровне; обеспечивает наглядность, привлечение большого количества дидактического материала. Наблюдения показывают, что применение ИКТ на уроках усиливает положительную мотивацию обучения,  активизирует  познавательную деятельность учащихся, повышает  объем выполняемой работы на уроке.</w:t>
      </w:r>
    </w:p>
    <w:p w:rsidR="00B9118C" w:rsidRPr="00FE6951" w:rsidRDefault="00B9118C" w:rsidP="00B9118C">
      <w:pPr>
        <w:shd w:val="clear" w:color="auto" w:fill="FFFFFF"/>
        <w:spacing w:before="240" w:after="240"/>
        <w:jc w:val="both"/>
        <w:rPr>
          <w:color w:val="333333"/>
        </w:rPr>
      </w:pPr>
      <w:r w:rsidRPr="00FE6951">
        <w:rPr>
          <w:color w:val="000000"/>
        </w:rPr>
        <w:t xml:space="preserve">Говоря об </w:t>
      </w:r>
      <w:r w:rsidRPr="00FE6951">
        <w:rPr>
          <w:color w:val="333333"/>
        </w:rPr>
        <w:t>актуализации познавательной деятельности</w:t>
      </w:r>
      <w:r w:rsidRPr="00FE6951">
        <w:rPr>
          <w:color w:val="000000"/>
        </w:rPr>
        <w:t xml:space="preserve"> в образовании, нельзя отрывать это понятие от воспитательного процесса. Только в условиях  деятельного  подхода, а не </w:t>
      </w:r>
      <w:r w:rsidRPr="00FE6951">
        <w:rPr>
          <w:color w:val="000000"/>
        </w:rPr>
        <w:lastRenderedPageBreak/>
        <w:t xml:space="preserve">потока информации, нравоучений человек выступает как личность. Взаимодействуя с миром, человек учится строить самого себя, оценивать себя и анализировать свои действия. Поэтому проектная деятельность, деловые игры, коллективные творческие дела – это все то, что направлено на практическое общение, что имеет мотивационную обусловленность и предполагает создание у детей установки на самостоятельность. Это то, что дает возможность учителю творить, искать, становиться в содружестве с учащимися мастером своего дела, работать на высокие результаты. </w:t>
      </w:r>
    </w:p>
    <w:p w:rsidR="00B9118C" w:rsidRPr="007E4BC5" w:rsidRDefault="00B9118C" w:rsidP="00B9118C">
      <w:pPr>
        <w:shd w:val="clear" w:color="auto" w:fill="FFFFFF"/>
        <w:spacing w:before="240" w:after="240"/>
        <w:rPr>
          <w:b/>
          <w:bCs/>
          <w:color w:val="333333"/>
          <w:u w:val="single"/>
        </w:rPr>
      </w:pPr>
      <w:r w:rsidRPr="00FE6951">
        <w:rPr>
          <w:color w:val="333333"/>
        </w:rPr>
        <w:t>За последние годы мною проведены литературно – музыкальные композиции:  « Цвети мой край</w:t>
      </w:r>
      <w:proofErr w:type="gramStart"/>
      <w:r w:rsidRPr="00FE6951">
        <w:rPr>
          <w:color w:val="333333"/>
        </w:rPr>
        <w:t xml:space="preserve"> ,</w:t>
      </w:r>
      <w:proofErr w:type="gramEnd"/>
      <w:r w:rsidRPr="00FE6951">
        <w:rPr>
          <w:color w:val="333333"/>
        </w:rPr>
        <w:t xml:space="preserve"> Мордовия моя!»,, «Навеки вместе».</w:t>
      </w:r>
      <w:r w:rsidRPr="00FE6951">
        <w:rPr>
          <w:color w:val="333333"/>
        </w:rPr>
        <w:br/>
        <w:t>Игры: «Что? Где? Когда?», «Умники и умницы», «Слабое звено</w:t>
      </w:r>
      <w:proofErr w:type="gramStart"/>
      <w:r w:rsidRPr="00FE6951">
        <w:rPr>
          <w:color w:val="333333"/>
        </w:rPr>
        <w:t>»п</w:t>
      </w:r>
      <w:proofErr w:type="gramEnd"/>
      <w:r w:rsidRPr="00FE6951">
        <w:rPr>
          <w:color w:val="333333"/>
        </w:rPr>
        <w:t>о окружающему миру. Викторина «Сто «занимательных вопросов по литературе</w:t>
      </w:r>
      <w:r>
        <w:rPr>
          <w:color w:val="333333"/>
        </w:rPr>
        <w:t>», «Звёздный час» по математике и т.д.</w:t>
      </w:r>
      <w:r w:rsidRPr="00FE6951">
        <w:rPr>
          <w:color w:val="333333"/>
        </w:rPr>
        <w:br/>
        <w:t>Данные мероприятия воспитывают гражданственность, нравственные принципы, уважение к прошлому, творческую  личность</w:t>
      </w:r>
      <w:r>
        <w:rPr>
          <w:color w:val="333333"/>
        </w:rPr>
        <w:t>.</w:t>
      </w:r>
    </w:p>
    <w:p w:rsidR="00B9118C" w:rsidRPr="00A514BB" w:rsidRDefault="00B9118C" w:rsidP="00B9118C">
      <w:r w:rsidRPr="00FE6951">
        <w:rPr>
          <w:b/>
          <w:bCs/>
          <w:color w:val="333333"/>
          <w:u w:val="single"/>
        </w:rPr>
        <w:t>Результативность.</w:t>
      </w:r>
      <w:r w:rsidRPr="00FE6951">
        <w:t xml:space="preserve"> </w:t>
      </w:r>
      <w:r w:rsidRPr="007E4BC5">
        <w:rPr>
          <w:color w:val="333333"/>
        </w:rPr>
        <w:t xml:space="preserve">  </w:t>
      </w:r>
      <w:r w:rsidRPr="00FE6951">
        <w:t>Регулярное использование на уроках  специальных задач и заданий, направленных на развитие познавательных возможностей и способностей, расширило  кругозор  младших школьников, способствовало умственному развитию, повысило качество подготовленности, позволило детям более уверенно ориентироваться в простейших закономерностях окружающей их действительности и активнее использовать полученные знания повседневной жизни.</w:t>
      </w:r>
      <w:r w:rsidRPr="00FE6951">
        <w:rPr>
          <w:b/>
        </w:rPr>
        <w:t xml:space="preserve"> </w:t>
      </w:r>
      <w:r w:rsidRPr="00FE6951">
        <w:t xml:space="preserve">В данный период результатами моей работы являются количественные показатели учебной деятельности учащихся и качественные изменения личности ученика. Количественные результаты работы – это качество знаний учащихся, итоги участия в районных и заочных предметных олимпиадах, конкурсах, что позволяет говорить о достаточной степени </w:t>
      </w:r>
      <w:proofErr w:type="spellStart"/>
      <w:r w:rsidRPr="00FE6951">
        <w:t>сформированности</w:t>
      </w:r>
      <w:proofErr w:type="spellEnd"/>
      <w:r w:rsidRPr="00FE6951">
        <w:t xml:space="preserve"> познавательной активности учащихся.</w:t>
      </w:r>
      <w:r>
        <w:t xml:space="preserve">                                                                                                                            </w:t>
      </w:r>
      <w:r w:rsidRPr="00FE6951">
        <w:rPr>
          <w:sz w:val="22"/>
          <w:szCs w:val="22"/>
        </w:rPr>
        <w:t xml:space="preserve">Вовлечение учащихся в активную учебно-познавательную деятельность на всех этапах урока, максимальное использование самостоятельности учащихся позволяет обеспечить положительную динамику. </w:t>
      </w:r>
      <w:r>
        <w:rPr>
          <w:sz w:val="22"/>
          <w:szCs w:val="22"/>
        </w:rPr>
        <w:t xml:space="preserve">                                                                                                                                                            </w:t>
      </w:r>
      <w:r w:rsidRPr="00A514BB">
        <w:t xml:space="preserve">В  2014 – 2015 учебном году с учащимися 4 класса  была проведена </w:t>
      </w:r>
      <w:proofErr w:type="spellStart"/>
      <w:r w:rsidRPr="00A514BB">
        <w:t>аккредитационная</w:t>
      </w:r>
      <w:proofErr w:type="spellEnd"/>
      <w:r w:rsidRPr="00A514BB">
        <w:t xml:space="preserve">  </w:t>
      </w:r>
      <w:proofErr w:type="spellStart"/>
      <w:r w:rsidRPr="00A514BB">
        <w:t>зкспертиза</w:t>
      </w:r>
      <w:proofErr w:type="spellEnd"/>
      <w:r w:rsidRPr="00A514BB">
        <w:t xml:space="preserve">  и обучающиеся  показали следующие результаты:</w:t>
      </w:r>
    </w:p>
    <w:p w:rsidR="00B9118C" w:rsidRPr="00A514BB" w:rsidRDefault="00B9118C" w:rsidP="00B911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1135"/>
        <w:gridCol w:w="850"/>
        <w:gridCol w:w="1418"/>
        <w:gridCol w:w="1417"/>
        <w:gridCol w:w="1827"/>
        <w:gridCol w:w="1257"/>
      </w:tblGrid>
      <w:tr w:rsidR="00B9118C" w:rsidRPr="00A514BB" w:rsidTr="00E922BC">
        <w:tc>
          <w:tcPr>
            <w:tcW w:w="1667" w:type="dxa"/>
          </w:tcPr>
          <w:p w:rsidR="00B9118C" w:rsidRPr="00A514BB" w:rsidRDefault="00B9118C" w:rsidP="00E922BC">
            <w:r w:rsidRPr="00A514BB">
              <w:t>Предмет</w:t>
            </w:r>
          </w:p>
        </w:tc>
        <w:tc>
          <w:tcPr>
            <w:tcW w:w="1135" w:type="dxa"/>
          </w:tcPr>
          <w:p w:rsidR="00B9118C" w:rsidRPr="00A514BB" w:rsidRDefault="00B9118C" w:rsidP="00E922BC">
            <w:r w:rsidRPr="00A514BB">
              <w:t>Год</w:t>
            </w:r>
          </w:p>
        </w:tc>
        <w:tc>
          <w:tcPr>
            <w:tcW w:w="850" w:type="dxa"/>
          </w:tcPr>
          <w:p w:rsidR="00B9118C" w:rsidRPr="00A514BB" w:rsidRDefault="00B9118C" w:rsidP="00E922BC">
            <w:r w:rsidRPr="00A514BB">
              <w:t>Класс</w:t>
            </w:r>
          </w:p>
        </w:tc>
        <w:tc>
          <w:tcPr>
            <w:tcW w:w="1418" w:type="dxa"/>
          </w:tcPr>
          <w:p w:rsidR="00B9118C" w:rsidRPr="00A514BB" w:rsidRDefault="00B9118C" w:rsidP="00E922BC">
            <w:r w:rsidRPr="00A514BB">
              <w:t>Количество учащихся</w:t>
            </w:r>
          </w:p>
        </w:tc>
        <w:tc>
          <w:tcPr>
            <w:tcW w:w="1417" w:type="dxa"/>
          </w:tcPr>
          <w:p w:rsidR="00B9118C" w:rsidRPr="00A514BB" w:rsidRDefault="00B9118C" w:rsidP="00E922BC">
            <w:r w:rsidRPr="00A514BB">
              <w:t>Качество знаний, %</w:t>
            </w:r>
          </w:p>
        </w:tc>
        <w:tc>
          <w:tcPr>
            <w:tcW w:w="1827" w:type="dxa"/>
          </w:tcPr>
          <w:p w:rsidR="00B9118C" w:rsidRPr="00A514BB" w:rsidRDefault="00B9118C" w:rsidP="00E922BC">
            <w:r w:rsidRPr="00A514BB">
              <w:t xml:space="preserve">Уровень </w:t>
            </w:r>
            <w:proofErr w:type="spellStart"/>
            <w:r w:rsidRPr="00A514BB">
              <w:t>обученности,%</w:t>
            </w:r>
            <w:proofErr w:type="spellEnd"/>
          </w:p>
        </w:tc>
        <w:tc>
          <w:tcPr>
            <w:tcW w:w="1257" w:type="dxa"/>
          </w:tcPr>
          <w:p w:rsidR="00B9118C" w:rsidRPr="00A514BB" w:rsidRDefault="00B9118C" w:rsidP="00E922BC">
            <w:r w:rsidRPr="00A514BB">
              <w:t>Средний балл</w:t>
            </w:r>
          </w:p>
        </w:tc>
      </w:tr>
      <w:tr w:rsidR="00B9118C" w:rsidRPr="00A514BB" w:rsidTr="00E922BC">
        <w:tc>
          <w:tcPr>
            <w:tcW w:w="1667" w:type="dxa"/>
          </w:tcPr>
          <w:p w:rsidR="00B9118C" w:rsidRPr="00A514BB" w:rsidRDefault="00B9118C" w:rsidP="00E922BC">
            <w:r w:rsidRPr="00A514BB">
              <w:t>Русский язык</w:t>
            </w:r>
          </w:p>
        </w:tc>
        <w:tc>
          <w:tcPr>
            <w:tcW w:w="1135" w:type="dxa"/>
          </w:tcPr>
          <w:p w:rsidR="00B9118C" w:rsidRPr="00A514BB" w:rsidRDefault="00B9118C" w:rsidP="00E922BC">
            <w:r w:rsidRPr="00A514BB">
              <w:t>2014 – 2015</w:t>
            </w:r>
          </w:p>
        </w:tc>
        <w:tc>
          <w:tcPr>
            <w:tcW w:w="850" w:type="dxa"/>
          </w:tcPr>
          <w:p w:rsidR="00B9118C" w:rsidRPr="00A514BB" w:rsidRDefault="00B9118C" w:rsidP="00E922BC">
            <w:r w:rsidRPr="00A514BB">
              <w:t>4</w:t>
            </w:r>
          </w:p>
        </w:tc>
        <w:tc>
          <w:tcPr>
            <w:tcW w:w="1418" w:type="dxa"/>
          </w:tcPr>
          <w:p w:rsidR="00B9118C" w:rsidRPr="00A514BB" w:rsidRDefault="00B9118C" w:rsidP="00E922BC">
            <w:r w:rsidRPr="00A514BB">
              <w:t>2</w:t>
            </w:r>
          </w:p>
        </w:tc>
        <w:tc>
          <w:tcPr>
            <w:tcW w:w="1417" w:type="dxa"/>
          </w:tcPr>
          <w:p w:rsidR="00B9118C" w:rsidRPr="00A514BB" w:rsidRDefault="00B9118C" w:rsidP="00E922BC">
            <w:r w:rsidRPr="00A514BB">
              <w:t>100</w:t>
            </w:r>
          </w:p>
        </w:tc>
        <w:tc>
          <w:tcPr>
            <w:tcW w:w="1827" w:type="dxa"/>
          </w:tcPr>
          <w:p w:rsidR="00B9118C" w:rsidRPr="00A514BB" w:rsidRDefault="00B9118C" w:rsidP="00E922BC">
            <w:r w:rsidRPr="00A514BB">
              <w:t>100</w:t>
            </w:r>
          </w:p>
        </w:tc>
        <w:tc>
          <w:tcPr>
            <w:tcW w:w="1257" w:type="dxa"/>
          </w:tcPr>
          <w:p w:rsidR="00B9118C" w:rsidRPr="00A514BB" w:rsidRDefault="00B9118C" w:rsidP="00E922BC">
            <w:r w:rsidRPr="00A514BB">
              <w:t>4,0</w:t>
            </w:r>
          </w:p>
        </w:tc>
      </w:tr>
      <w:tr w:rsidR="00B9118C" w:rsidRPr="00A514BB" w:rsidTr="00E922BC">
        <w:tc>
          <w:tcPr>
            <w:tcW w:w="1667" w:type="dxa"/>
          </w:tcPr>
          <w:p w:rsidR="00B9118C" w:rsidRPr="00A514BB" w:rsidRDefault="00B9118C" w:rsidP="00E922BC">
            <w:r w:rsidRPr="00A514BB">
              <w:t>Математика</w:t>
            </w:r>
          </w:p>
        </w:tc>
        <w:tc>
          <w:tcPr>
            <w:tcW w:w="1135" w:type="dxa"/>
          </w:tcPr>
          <w:p w:rsidR="00B9118C" w:rsidRPr="00A514BB" w:rsidRDefault="00B9118C" w:rsidP="00E922BC">
            <w:r w:rsidRPr="00A514BB">
              <w:t>2014 - 2015</w:t>
            </w:r>
          </w:p>
        </w:tc>
        <w:tc>
          <w:tcPr>
            <w:tcW w:w="850" w:type="dxa"/>
          </w:tcPr>
          <w:p w:rsidR="00B9118C" w:rsidRPr="00A514BB" w:rsidRDefault="00B9118C" w:rsidP="00E922BC">
            <w:r w:rsidRPr="00A514BB">
              <w:t>4</w:t>
            </w:r>
          </w:p>
        </w:tc>
        <w:tc>
          <w:tcPr>
            <w:tcW w:w="1418" w:type="dxa"/>
          </w:tcPr>
          <w:p w:rsidR="00B9118C" w:rsidRPr="00A514BB" w:rsidRDefault="00B9118C" w:rsidP="00E922BC">
            <w:r w:rsidRPr="00A514BB">
              <w:t>2</w:t>
            </w:r>
          </w:p>
        </w:tc>
        <w:tc>
          <w:tcPr>
            <w:tcW w:w="1417" w:type="dxa"/>
          </w:tcPr>
          <w:p w:rsidR="00B9118C" w:rsidRPr="00A514BB" w:rsidRDefault="00B9118C" w:rsidP="00E922BC">
            <w:r w:rsidRPr="00A514BB">
              <w:t>100</w:t>
            </w:r>
          </w:p>
        </w:tc>
        <w:tc>
          <w:tcPr>
            <w:tcW w:w="1827" w:type="dxa"/>
          </w:tcPr>
          <w:p w:rsidR="00B9118C" w:rsidRPr="00A514BB" w:rsidRDefault="00B9118C" w:rsidP="00E922BC">
            <w:r w:rsidRPr="00A514BB">
              <w:t>100</w:t>
            </w:r>
          </w:p>
        </w:tc>
        <w:tc>
          <w:tcPr>
            <w:tcW w:w="1257" w:type="dxa"/>
          </w:tcPr>
          <w:p w:rsidR="00B9118C" w:rsidRPr="00A514BB" w:rsidRDefault="00B9118C" w:rsidP="00E922BC">
            <w:r w:rsidRPr="00A514BB">
              <w:t>4,0</w:t>
            </w:r>
          </w:p>
        </w:tc>
      </w:tr>
    </w:tbl>
    <w:p w:rsidR="00B9118C" w:rsidRPr="00136FB0" w:rsidRDefault="00B9118C" w:rsidP="00B9118C">
      <w:pPr>
        <w:shd w:val="clear" w:color="auto" w:fill="FFFFFF"/>
        <w:spacing w:before="240" w:after="240"/>
        <w:rPr>
          <w:color w:val="333333"/>
        </w:rPr>
      </w:pPr>
      <w:r>
        <w:rPr>
          <w:sz w:val="22"/>
          <w:szCs w:val="22"/>
        </w:rPr>
        <w:t xml:space="preserve"> </w:t>
      </w:r>
      <w:r w:rsidRPr="00FE6951">
        <w:rPr>
          <w:color w:val="000000"/>
          <w:sz w:val="22"/>
          <w:szCs w:val="22"/>
        </w:rPr>
        <w:t xml:space="preserve"> Ежегодно учащиеся участвуют во Всероссийской олимпиаде школьников по русскому языку </w:t>
      </w:r>
      <w:r>
        <w:rPr>
          <w:color w:val="000000"/>
          <w:sz w:val="22"/>
          <w:szCs w:val="22"/>
        </w:rPr>
        <w:t xml:space="preserve"> и математике </w:t>
      </w:r>
      <w:r w:rsidRPr="00FE6951">
        <w:rPr>
          <w:color w:val="000000"/>
          <w:sz w:val="22"/>
          <w:szCs w:val="22"/>
        </w:rPr>
        <w:t>на муниципальном этапе</w:t>
      </w:r>
      <w:r>
        <w:rPr>
          <w:color w:val="000000"/>
          <w:sz w:val="22"/>
          <w:szCs w:val="22"/>
        </w:rPr>
        <w:t xml:space="preserve">, </w:t>
      </w:r>
      <w:r w:rsidRPr="00FE6951">
        <w:rPr>
          <w:color w:val="000000"/>
          <w:sz w:val="22"/>
          <w:szCs w:val="22"/>
        </w:rPr>
        <w:t xml:space="preserve"> а также участвуют в различных творческих конкурсах: «Русский медвежонок-языкознание для всех», «Кенгуру», «</w:t>
      </w:r>
      <w:proofErr w:type="spellStart"/>
      <w:r w:rsidRPr="00FE6951">
        <w:rPr>
          <w:color w:val="000000"/>
          <w:sz w:val="22"/>
          <w:szCs w:val="22"/>
        </w:rPr>
        <w:t>Олимпус</w:t>
      </w:r>
      <w:proofErr w:type="spellEnd"/>
      <w:r w:rsidRPr="00FE6951">
        <w:rPr>
          <w:color w:val="000000"/>
          <w:sz w:val="22"/>
          <w:szCs w:val="22"/>
        </w:rPr>
        <w:t xml:space="preserve">», Конкурс-Миф» были и призовые места  и др. </w:t>
      </w:r>
    </w:p>
    <w:p w:rsidR="00B9118C" w:rsidRPr="00FE6951" w:rsidRDefault="00B9118C" w:rsidP="00B9118C">
      <w:pPr>
        <w:shd w:val="clear" w:color="auto" w:fill="FFFFFF"/>
        <w:spacing w:before="240" w:after="240"/>
        <w:jc w:val="center"/>
        <w:rPr>
          <w:color w:val="333333"/>
        </w:rPr>
      </w:pPr>
      <w:r w:rsidRPr="00FE6951">
        <w:rPr>
          <w:b/>
          <w:bCs/>
          <w:color w:val="333333"/>
        </w:rPr>
        <w:t xml:space="preserve">Результаты внеурочной деятельности </w:t>
      </w:r>
      <w:proofErr w:type="gramStart"/>
      <w:r w:rsidRPr="00FE6951">
        <w:rPr>
          <w:b/>
          <w:bCs/>
          <w:color w:val="333333"/>
        </w:rPr>
        <w:t>обучающихся</w:t>
      </w:r>
      <w:proofErr w:type="gramEnd"/>
      <w:r w:rsidRPr="00FE6951">
        <w:rPr>
          <w:b/>
          <w:bCs/>
          <w:color w:val="333333"/>
        </w:rPr>
        <w:t>.</w:t>
      </w:r>
    </w:p>
    <w:tbl>
      <w:tblPr>
        <w:tblW w:w="1045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84"/>
        <w:gridCol w:w="13"/>
        <w:gridCol w:w="1590"/>
        <w:gridCol w:w="7"/>
        <w:gridCol w:w="2453"/>
        <w:gridCol w:w="2208"/>
      </w:tblGrid>
      <w:tr w:rsidR="00B9118C" w:rsidRPr="00FE6951" w:rsidTr="00E922BC">
        <w:trPr>
          <w:trHeight w:val="454"/>
        </w:trPr>
        <w:tc>
          <w:tcPr>
            <w:tcW w:w="4184" w:type="dxa"/>
            <w:tcBorders>
              <w:top w:val="single" w:sz="4" w:space="0" w:color="auto"/>
              <w:left w:val="single" w:sz="4" w:space="0" w:color="auto"/>
              <w:bottom w:val="single" w:sz="4" w:space="0" w:color="auto"/>
              <w:right w:val="single" w:sz="4" w:space="0" w:color="auto"/>
            </w:tcBorders>
            <w:hideMark/>
          </w:tcPr>
          <w:p w:rsidR="00B9118C" w:rsidRPr="00FE6951" w:rsidRDefault="00B9118C" w:rsidP="00E922BC">
            <w:pPr>
              <w:shd w:val="clear" w:color="auto" w:fill="FFFFFF"/>
              <w:spacing w:before="240" w:after="240"/>
              <w:rPr>
                <w:color w:val="000000"/>
              </w:rPr>
            </w:pPr>
            <w:r w:rsidRPr="00FE6951">
              <w:rPr>
                <w:b/>
                <w:bCs/>
                <w:color w:val="000000"/>
              </w:rPr>
              <w:t>Наименование конкурсов, смотров др.</w:t>
            </w:r>
          </w:p>
        </w:tc>
        <w:tc>
          <w:tcPr>
            <w:tcW w:w="1610" w:type="dxa"/>
            <w:gridSpan w:val="3"/>
            <w:tcBorders>
              <w:top w:val="single" w:sz="4" w:space="0" w:color="auto"/>
              <w:left w:val="single" w:sz="4" w:space="0" w:color="auto"/>
              <w:bottom w:val="single" w:sz="4" w:space="0" w:color="auto"/>
              <w:right w:val="single" w:sz="4" w:space="0" w:color="auto"/>
            </w:tcBorders>
            <w:hideMark/>
          </w:tcPr>
          <w:p w:rsidR="00B9118C" w:rsidRPr="00FE6951" w:rsidRDefault="00B9118C" w:rsidP="00E922BC">
            <w:pPr>
              <w:shd w:val="clear" w:color="auto" w:fill="FFFFFF"/>
              <w:spacing w:before="240" w:after="240"/>
              <w:rPr>
                <w:color w:val="000000"/>
              </w:rPr>
            </w:pPr>
            <w:r w:rsidRPr="00FE6951">
              <w:rPr>
                <w:b/>
                <w:bCs/>
                <w:color w:val="000000"/>
              </w:rPr>
              <w:t>Год</w:t>
            </w:r>
          </w:p>
        </w:tc>
        <w:tc>
          <w:tcPr>
            <w:tcW w:w="2453" w:type="dxa"/>
            <w:tcBorders>
              <w:top w:val="single" w:sz="4" w:space="0" w:color="auto"/>
              <w:left w:val="single" w:sz="4" w:space="0" w:color="auto"/>
              <w:bottom w:val="single" w:sz="4" w:space="0" w:color="auto"/>
              <w:right w:val="single" w:sz="4" w:space="0" w:color="auto"/>
            </w:tcBorders>
            <w:hideMark/>
          </w:tcPr>
          <w:p w:rsidR="00B9118C" w:rsidRPr="00FE6951" w:rsidRDefault="00B9118C" w:rsidP="00E922BC">
            <w:pPr>
              <w:shd w:val="clear" w:color="auto" w:fill="FFFFFF"/>
              <w:spacing w:before="240" w:after="240"/>
              <w:rPr>
                <w:color w:val="000000"/>
              </w:rPr>
            </w:pPr>
            <w:r w:rsidRPr="00FE6951">
              <w:rPr>
                <w:b/>
                <w:bCs/>
                <w:color w:val="000000"/>
              </w:rPr>
              <w:t>Участники</w:t>
            </w:r>
          </w:p>
        </w:tc>
        <w:tc>
          <w:tcPr>
            <w:tcW w:w="2208" w:type="dxa"/>
            <w:tcBorders>
              <w:top w:val="single" w:sz="4" w:space="0" w:color="auto"/>
              <w:left w:val="single" w:sz="4" w:space="0" w:color="auto"/>
              <w:bottom w:val="single" w:sz="4" w:space="0" w:color="auto"/>
              <w:right w:val="single" w:sz="4" w:space="0" w:color="auto"/>
            </w:tcBorders>
            <w:hideMark/>
          </w:tcPr>
          <w:p w:rsidR="00B9118C" w:rsidRPr="00FE6951" w:rsidRDefault="00B9118C" w:rsidP="00E922BC">
            <w:pPr>
              <w:shd w:val="clear" w:color="auto" w:fill="FFFFFF"/>
              <w:spacing w:before="240" w:after="240"/>
              <w:rPr>
                <w:color w:val="000000"/>
              </w:rPr>
            </w:pPr>
            <w:r w:rsidRPr="00FE6951">
              <w:rPr>
                <w:b/>
                <w:bCs/>
                <w:color w:val="000000"/>
              </w:rPr>
              <w:t>Результат  участия</w:t>
            </w:r>
          </w:p>
        </w:tc>
      </w:tr>
      <w:tr w:rsidR="00B9118C" w:rsidRPr="00FE6951" w:rsidTr="00E922BC">
        <w:trPr>
          <w:trHeight w:val="417"/>
        </w:trPr>
        <w:tc>
          <w:tcPr>
            <w:tcW w:w="10455" w:type="dxa"/>
            <w:gridSpan w:val="6"/>
            <w:tcBorders>
              <w:top w:val="single" w:sz="4" w:space="0" w:color="auto"/>
              <w:left w:val="single" w:sz="4" w:space="0" w:color="auto"/>
              <w:bottom w:val="single" w:sz="4" w:space="0" w:color="auto"/>
              <w:right w:val="single" w:sz="4" w:space="0" w:color="auto"/>
            </w:tcBorders>
            <w:hideMark/>
          </w:tcPr>
          <w:p w:rsidR="00B9118C" w:rsidRPr="00FE6951" w:rsidRDefault="00B9118C" w:rsidP="00E922BC">
            <w:pPr>
              <w:shd w:val="clear" w:color="auto" w:fill="FFFFFF"/>
              <w:spacing w:before="240" w:after="240"/>
              <w:rPr>
                <w:color w:val="000000"/>
              </w:rPr>
            </w:pPr>
            <w:r w:rsidRPr="00FE6951">
              <w:rPr>
                <w:b/>
                <w:bCs/>
                <w:i/>
                <w:iCs/>
                <w:color w:val="000000"/>
              </w:rPr>
              <w:t>Всероссийский уровень</w:t>
            </w:r>
          </w:p>
        </w:tc>
      </w:tr>
      <w:tr w:rsidR="00B9118C" w:rsidRPr="00FE6951" w:rsidTr="00E922BC">
        <w:trPr>
          <w:trHeight w:val="417"/>
        </w:trPr>
        <w:tc>
          <w:tcPr>
            <w:tcW w:w="4197" w:type="dxa"/>
            <w:gridSpan w:val="2"/>
            <w:tcBorders>
              <w:top w:val="single" w:sz="4" w:space="0" w:color="auto"/>
              <w:left w:val="single" w:sz="4" w:space="0" w:color="auto"/>
              <w:bottom w:val="single" w:sz="4" w:space="0" w:color="auto"/>
              <w:right w:val="single" w:sz="4" w:space="0" w:color="auto"/>
            </w:tcBorders>
            <w:hideMark/>
          </w:tcPr>
          <w:p w:rsidR="00B9118C" w:rsidRPr="003142AD" w:rsidRDefault="00B9118C" w:rsidP="00E922BC">
            <w:pPr>
              <w:shd w:val="clear" w:color="auto" w:fill="FFFFFF"/>
              <w:spacing w:before="240" w:after="240"/>
              <w:rPr>
                <w:bCs/>
                <w:iCs/>
                <w:color w:val="000000"/>
              </w:rPr>
            </w:pPr>
            <w:proofErr w:type="spellStart"/>
            <w:r w:rsidRPr="003142AD">
              <w:rPr>
                <w:bCs/>
                <w:iCs/>
                <w:color w:val="000000"/>
              </w:rPr>
              <w:t>Олимпус</w:t>
            </w:r>
            <w:proofErr w:type="spellEnd"/>
          </w:p>
        </w:tc>
        <w:tc>
          <w:tcPr>
            <w:tcW w:w="1590" w:type="dxa"/>
            <w:tcBorders>
              <w:top w:val="single" w:sz="4" w:space="0" w:color="auto"/>
              <w:left w:val="single" w:sz="4" w:space="0" w:color="auto"/>
              <w:bottom w:val="single" w:sz="4" w:space="0" w:color="auto"/>
              <w:right w:val="single" w:sz="4" w:space="0" w:color="auto"/>
            </w:tcBorders>
          </w:tcPr>
          <w:p w:rsidR="00B9118C" w:rsidRPr="003142AD" w:rsidRDefault="00B9118C" w:rsidP="00E922BC">
            <w:pPr>
              <w:shd w:val="clear" w:color="auto" w:fill="FFFFFF"/>
              <w:spacing w:before="240" w:after="240"/>
              <w:rPr>
                <w:bCs/>
                <w:iCs/>
                <w:color w:val="000000"/>
              </w:rPr>
            </w:pPr>
            <w:r w:rsidRPr="003142AD">
              <w:rPr>
                <w:bCs/>
                <w:iCs/>
                <w:color w:val="000000"/>
              </w:rPr>
              <w:t>2014г.</w:t>
            </w:r>
          </w:p>
        </w:tc>
        <w:tc>
          <w:tcPr>
            <w:tcW w:w="2460" w:type="dxa"/>
            <w:gridSpan w:val="2"/>
            <w:tcBorders>
              <w:top w:val="single" w:sz="4" w:space="0" w:color="auto"/>
              <w:left w:val="single" w:sz="4" w:space="0" w:color="auto"/>
              <w:bottom w:val="single" w:sz="4" w:space="0" w:color="auto"/>
              <w:right w:val="single" w:sz="4" w:space="0" w:color="auto"/>
            </w:tcBorders>
          </w:tcPr>
          <w:p w:rsidR="00B9118C" w:rsidRPr="00312D82" w:rsidRDefault="00B9118C" w:rsidP="00E922BC">
            <w:pPr>
              <w:shd w:val="clear" w:color="auto" w:fill="FFFFFF"/>
              <w:spacing w:before="240" w:after="240"/>
              <w:rPr>
                <w:bCs/>
                <w:iCs/>
                <w:color w:val="000000"/>
              </w:rPr>
            </w:pPr>
            <w:proofErr w:type="spellStart"/>
            <w:r w:rsidRPr="00312D82">
              <w:rPr>
                <w:bCs/>
                <w:iCs/>
                <w:color w:val="000000"/>
              </w:rPr>
              <w:t>Демяшкин</w:t>
            </w:r>
            <w:proofErr w:type="spellEnd"/>
            <w:r w:rsidRPr="00312D82">
              <w:rPr>
                <w:bCs/>
                <w:iCs/>
                <w:color w:val="000000"/>
              </w:rPr>
              <w:t xml:space="preserve"> Кирилл</w:t>
            </w:r>
            <w:r>
              <w:rPr>
                <w:bCs/>
                <w:iCs/>
                <w:color w:val="000000"/>
              </w:rPr>
              <w:t xml:space="preserve">    </w:t>
            </w:r>
            <w:r w:rsidRPr="00312D82">
              <w:rPr>
                <w:bCs/>
                <w:iCs/>
                <w:color w:val="000000"/>
              </w:rPr>
              <w:t>Быкова Валерия</w:t>
            </w:r>
          </w:p>
        </w:tc>
        <w:tc>
          <w:tcPr>
            <w:tcW w:w="2208" w:type="dxa"/>
            <w:tcBorders>
              <w:top w:val="single" w:sz="4" w:space="0" w:color="auto"/>
              <w:left w:val="single" w:sz="4" w:space="0" w:color="auto"/>
              <w:bottom w:val="single" w:sz="4" w:space="0" w:color="auto"/>
              <w:right w:val="single" w:sz="4" w:space="0" w:color="auto"/>
            </w:tcBorders>
          </w:tcPr>
          <w:p w:rsidR="00B9118C" w:rsidRPr="00A514BB" w:rsidRDefault="00B9118C" w:rsidP="00E922BC">
            <w:pPr>
              <w:shd w:val="clear" w:color="auto" w:fill="FFFFFF"/>
              <w:spacing w:before="240" w:after="240"/>
              <w:rPr>
                <w:bCs/>
                <w:iCs/>
                <w:color w:val="000000"/>
              </w:rPr>
            </w:pPr>
            <w:r w:rsidRPr="00A514BB">
              <w:rPr>
                <w:bCs/>
                <w:iCs/>
                <w:color w:val="000000"/>
              </w:rPr>
              <w:t>участие</w:t>
            </w:r>
          </w:p>
        </w:tc>
      </w:tr>
      <w:tr w:rsidR="00B9118C" w:rsidRPr="00FE6951" w:rsidTr="00E922BC">
        <w:trPr>
          <w:trHeight w:val="1163"/>
        </w:trPr>
        <w:tc>
          <w:tcPr>
            <w:tcW w:w="4184" w:type="dxa"/>
            <w:tcBorders>
              <w:top w:val="single" w:sz="4" w:space="0" w:color="auto"/>
              <w:left w:val="single" w:sz="4" w:space="0" w:color="auto"/>
              <w:bottom w:val="single" w:sz="4" w:space="0" w:color="auto"/>
              <w:right w:val="single" w:sz="4" w:space="0" w:color="auto"/>
            </w:tcBorders>
            <w:hideMark/>
          </w:tcPr>
          <w:p w:rsidR="00B9118C" w:rsidRPr="00FE6951" w:rsidRDefault="00B9118C" w:rsidP="00E922BC">
            <w:pPr>
              <w:shd w:val="clear" w:color="auto" w:fill="FFFFFF"/>
              <w:spacing w:before="240" w:after="240"/>
              <w:rPr>
                <w:color w:val="000000"/>
              </w:rPr>
            </w:pPr>
            <w:r>
              <w:rPr>
                <w:color w:val="000000"/>
              </w:rPr>
              <w:lastRenderedPageBreak/>
              <w:t>Конкурс «Миф»</w:t>
            </w:r>
            <w:r w:rsidRPr="00FE6951">
              <w:rPr>
                <w:color w:val="000000"/>
              </w:rPr>
              <w:t> </w:t>
            </w:r>
          </w:p>
        </w:tc>
        <w:tc>
          <w:tcPr>
            <w:tcW w:w="1603" w:type="dxa"/>
            <w:gridSpan w:val="2"/>
            <w:tcBorders>
              <w:top w:val="single" w:sz="4" w:space="0" w:color="auto"/>
              <w:left w:val="single" w:sz="4" w:space="0" w:color="auto"/>
              <w:bottom w:val="single" w:sz="4" w:space="0" w:color="auto"/>
              <w:right w:val="single" w:sz="4" w:space="0" w:color="auto"/>
            </w:tcBorders>
            <w:hideMark/>
          </w:tcPr>
          <w:p w:rsidR="00B9118C" w:rsidRPr="00FE6951" w:rsidRDefault="00B9118C" w:rsidP="00E922BC">
            <w:pPr>
              <w:shd w:val="clear" w:color="auto" w:fill="FFFFFF"/>
              <w:spacing w:before="240" w:after="240"/>
              <w:rPr>
                <w:color w:val="000000"/>
              </w:rPr>
            </w:pPr>
            <w:r>
              <w:rPr>
                <w:color w:val="000000"/>
              </w:rPr>
              <w:t>2015</w:t>
            </w:r>
            <w:r w:rsidRPr="00FE6951">
              <w:rPr>
                <w:color w:val="000000"/>
              </w:rPr>
              <w:t>г.</w:t>
            </w:r>
          </w:p>
        </w:tc>
        <w:tc>
          <w:tcPr>
            <w:tcW w:w="2460" w:type="dxa"/>
            <w:gridSpan w:val="2"/>
            <w:tcBorders>
              <w:top w:val="single" w:sz="4" w:space="0" w:color="auto"/>
              <w:left w:val="single" w:sz="4" w:space="0" w:color="auto"/>
              <w:bottom w:val="single" w:sz="4" w:space="0" w:color="auto"/>
              <w:right w:val="single" w:sz="4" w:space="0" w:color="auto"/>
            </w:tcBorders>
            <w:hideMark/>
          </w:tcPr>
          <w:p w:rsidR="00B9118C" w:rsidRPr="00FE6951" w:rsidRDefault="00B9118C" w:rsidP="00E922BC">
            <w:pPr>
              <w:shd w:val="clear" w:color="auto" w:fill="FFFFFF"/>
              <w:spacing w:before="240" w:after="240"/>
              <w:rPr>
                <w:color w:val="000000"/>
              </w:rPr>
            </w:pPr>
            <w:r>
              <w:rPr>
                <w:color w:val="000000"/>
              </w:rPr>
              <w:t xml:space="preserve">3 класс          </w:t>
            </w:r>
            <w:proofErr w:type="spellStart"/>
            <w:r>
              <w:rPr>
                <w:color w:val="000000"/>
              </w:rPr>
              <w:t>Седойкина</w:t>
            </w:r>
            <w:proofErr w:type="spellEnd"/>
            <w:r>
              <w:rPr>
                <w:color w:val="000000"/>
              </w:rPr>
              <w:t xml:space="preserve"> Алена </w:t>
            </w:r>
            <w:proofErr w:type="spellStart"/>
            <w:r>
              <w:rPr>
                <w:color w:val="000000"/>
              </w:rPr>
              <w:t>Гужов</w:t>
            </w:r>
            <w:proofErr w:type="spellEnd"/>
            <w:r>
              <w:rPr>
                <w:color w:val="000000"/>
              </w:rPr>
              <w:t xml:space="preserve"> Слава              </w:t>
            </w:r>
            <w:proofErr w:type="spellStart"/>
            <w:r>
              <w:rPr>
                <w:color w:val="000000"/>
              </w:rPr>
              <w:t>Рубейкин</w:t>
            </w:r>
            <w:proofErr w:type="spellEnd"/>
            <w:r>
              <w:rPr>
                <w:color w:val="000000"/>
              </w:rPr>
              <w:t xml:space="preserve"> Максим Куроедов Данила Бояркина Анастасия</w:t>
            </w:r>
          </w:p>
        </w:tc>
        <w:tc>
          <w:tcPr>
            <w:tcW w:w="2208" w:type="dxa"/>
            <w:tcBorders>
              <w:top w:val="single" w:sz="4" w:space="0" w:color="auto"/>
              <w:left w:val="single" w:sz="4" w:space="0" w:color="auto"/>
              <w:bottom w:val="single" w:sz="4" w:space="0" w:color="auto"/>
              <w:right w:val="single" w:sz="4" w:space="0" w:color="auto"/>
            </w:tcBorders>
            <w:hideMark/>
          </w:tcPr>
          <w:p w:rsidR="00B9118C" w:rsidRPr="00FE6951" w:rsidRDefault="00B9118C" w:rsidP="00E922BC">
            <w:pPr>
              <w:shd w:val="clear" w:color="auto" w:fill="FFFFFF"/>
              <w:spacing w:before="240" w:after="240"/>
              <w:rPr>
                <w:color w:val="000000"/>
              </w:rPr>
            </w:pPr>
            <w:r>
              <w:rPr>
                <w:color w:val="000000"/>
              </w:rPr>
              <w:t xml:space="preserve">                                 1 место                    2 место             Участник </w:t>
            </w:r>
            <w:proofErr w:type="spellStart"/>
            <w:proofErr w:type="gramStart"/>
            <w:r>
              <w:rPr>
                <w:color w:val="000000"/>
              </w:rPr>
              <w:t>Участник</w:t>
            </w:r>
            <w:proofErr w:type="spellEnd"/>
            <w:proofErr w:type="gramEnd"/>
            <w:r>
              <w:rPr>
                <w:color w:val="000000"/>
              </w:rPr>
              <w:t xml:space="preserve"> </w:t>
            </w:r>
            <w:proofErr w:type="spellStart"/>
            <w:r>
              <w:rPr>
                <w:color w:val="000000"/>
              </w:rPr>
              <w:t>Участник</w:t>
            </w:r>
            <w:proofErr w:type="spellEnd"/>
          </w:p>
        </w:tc>
      </w:tr>
    </w:tbl>
    <w:p w:rsidR="00B9118C" w:rsidRDefault="00B9118C" w:rsidP="00B9118C">
      <w:pPr>
        <w:shd w:val="clear" w:color="auto" w:fill="FFFFFF"/>
        <w:spacing w:before="240" w:after="240"/>
        <w:rPr>
          <w:color w:val="333333"/>
        </w:rPr>
      </w:pPr>
      <w:r w:rsidRPr="00BF6060">
        <w:rPr>
          <w:color w:val="262626"/>
        </w:rPr>
        <w:t> </w:t>
      </w:r>
      <w:r w:rsidRPr="00FE6951">
        <w:rPr>
          <w:b/>
          <w:bCs/>
          <w:color w:val="333333"/>
          <w:u w:val="single"/>
        </w:rPr>
        <w:t>Трудности и проблемы при использовании данного опыта.</w:t>
      </w:r>
      <w:r w:rsidRPr="00FE6951">
        <w:rPr>
          <w:color w:val="333333"/>
        </w:rPr>
        <w:t xml:space="preserve"> </w:t>
      </w:r>
    </w:p>
    <w:p w:rsidR="00B9118C" w:rsidRPr="00BF6060" w:rsidRDefault="00B9118C" w:rsidP="00B9118C">
      <w:pPr>
        <w:shd w:val="clear" w:color="auto" w:fill="FFFFFF"/>
        <w:spacing w:before="240" w:after="240"/>
        <w:rPr>
          <w:color w:val="333333"/>
        </w:rPr>
      </w:pPr>
      <w:r w:rsidRPr="00FE6951">
        <w:rPr>
          <w:color w:val="333333"/>
        </w:rPr>
        <w:t>Обучение должно быть развивающим, обогащать учащихся  знаниями и способами умственной деятельности, формировать познавательные интересы.</w:t>
      </w:r>
      <w:r w:rsidRPr="007E4BC5">
        <w:rPr>
          <w:color w:val="333333"/>
        </w:rPr>
        <w:t xml:space="preserve">                                                           </w:t>
      </w:r>
      <w:r w:rsidRPr="00FE6951">
        <w:rPr>
          <w:color w:val="333333"/>
        </w:rPr>
        <w:t>Необходимость активизации познавательной деятельности диктуется возросшими требованиями к воспитанию и образованию.</w:t>
      </w:r>
      <w:r w:rsidRPr="007E4BC5">
        <w:rPr>
          <w:color w:val="333333"/>
        </w:rPr>
        <w:t xml:space="preserve"> </w:t>
      </w:r>
      <w:r w:rsidRPr="00FE6951">
        <w:rPr>
          <w:color w:val="000000"/>
        </w:rPr>
        <w:t>Самая серьёзная и трудная задача учителя – научить детей думать, размышлять обо всём, что происходит вокруг и уметь говорить об этом, делиться своими мыслями. На уроке надо не только давать знания как таковые, а знания и умения соединять с адекватным восприятием мира. Только тогда можно говорить о формировании деятельной позиции (позиции исследователя, организатора, коммуникатора). Но деятельная позиция – это позиция активная, и, следовательно, мы, учителя, должны разными способами, методами активизировать познавательную и мыслительную деятельность учащихся.</w:t>
      </w:r>
    </w:p>
    <w:p w:rsidR="00B9118C" w:rsidRPr="00BF6060" w:rsidRDefault="00B9118C" w:rsidP="00B9118C">
      <w:pPr>
        <w:shd w:val="clear" w:color="auto" w:fill="FFFFFF"/>
        <w:spacing w:before="100" w:beforeAutospacing="1" w:after="100" w:afterAutospacing="1" w:line="300" w:lineRule="atLeast"/>
        <w:rPr>
          <w:color w:val="262626"/>
          <w:u w:val="single"/>
        </w:rPr>
      </w:pPr>
      <w:r w:rsidRPr="00605568">
        <w:rPr>
          <w:b/>
          <w:bCs/>
          <w:color w:val="262626"/>
          <w:u w:val="single"/>
        </w:rPr>
        <w:t>Адресные рекомендации по использованию опыта.</w:t>
      </w:r>
    </w:p>
    <w:p w:rsidR="00B9118C" w:rsidRPr="00BF6060" w:rsidRDefault="00B9118C" w:rsidP="00B9118C">
      <w:pPr>
        <w:shd w:val="clear" w:color="auto" w:fill="FFFFFF"/>
        <w:spacing w:before="240" w:after="240"/>
        <w:rPr>
          <w:color w:val="262626"/>
        </w:rPr>
      </w:pPr>
      <w:r w:rsidRPr="00FE6951">
        <w:rPr>
          <w:b/>
          <w:bCs/>
          <w:i/>
          <w:iCs/>
          <w:color w:val="000000"/>
        </w:rPr>
        <w:t xml:space="preserve"> </w:t>
      </w:r>
      <w:r w:rsidRPr="00FE6951">
        <w:rPr>
          <w:color w:val="000000"/>
        </w:rPr>
        <w:t xml:space="preserve">Данный опыт может быть рекомендован для использования учителям, которые готовы к осуществлению творческого подхода в обучении, </w:t>
      </w:r>
      <w:r w:rsidRPr="00BF6060">
        <w:rPr>
          <w:color w:val="262626"/>
        </w:rPr>
        <w:t xml:space="preserve"> как быть интересным своим ученикам и не потерять статус наставника. Он может быть полезен педагогам, имеющим затруднения с учащимися, имеющими низкую познавательную активность и слабую подготовку по </w:t>
      </w:r>
      <w:r>
        <w:rPr>
          <w:color w:val="262626"/>
        </w:rPr>
        <w:t xml:space="preserve">предметам, а также для учителей </w:t>
      </w:r>
      <w:r w:rsidRPr="00BF6060">
        <w:rPr>
          <w:color w:val="262626"/>
        </w:rPr>
        <w:t xml:space="preserve"> </w:t>
      </w:r>
      <w:r>
        <w:rPr>
          <w:color w:val="262626"/>
        </w:rPr>
        <w:t>и</w:t>
      </w:r>
      <w:r w:rsidRPr="00BF6060">
        <w:rPr>
          <w:color w:val="262626"/>
        </w:rPr>
        <w:t>меющих копилку интересных идей.</w:t>
      </w:r>
    </w:p>
    <w:p w:rsidR="00B9118C" w:rsidRPr="00BF6060" w:rsidRDefault="00B9118C" w:rsidP="00B9118C">
      <w:pPr>
        <w:shd w:val="clear" w:color="auto" w:fill="FFFFFF"/>
        <w:spacing w:before="100" w:beforeAutospacing="1" w:after="100" w:afterAutospacing="1" w:line="300" w:lineRule="atLeast"/>
        <w:ind w:left="510"/>
        <w:rPr>
          <w:color w:val="262626"/>
        </w:rPr>
      </w:pPr>
      <w:r w:rsidRPr="00BF6060">
        <w:rPr>
          <w:color w:val="262626"/>
        </w:rPr>
        <w:t> </w:t>
      </w:r>
    </w:p>
    <w:p w:rsidR="00B9118C" w:rsidRPr="00BF6060" w:rsidRDefault="00B9118C" w:rsidP="00B9118C">
      <w:pPr>
        <w:shd w:val="clear" w:color="auto" w:fill="FFFFFF"/>
        <w:spacing w:before="100" w:beforeAutospacing="1" w:after="100" w:afterAutospacing="1" w:line="300" w:lineRule="atLeast"/>
        <w:ind w:left="510"/>
        <w:rPr>
          <w:color w:val="92979E"/>
        </w:rPr>
      </w:pPr>
      <w:r w:rsidRPr="00BF6060">
        <w:rPr>
          <w:color w:val="92979E"/>
        </w:rPr>
        <w:t> </w:t>
      </w:r>
    </w:p>
    <w:p w:rsidR="00B9118C" w:rsidRPr="00825553" w:rsidRDefault="00B9118C" w:rsidP="00B9118C">
      <w:pPr>
        <w:shd w:val="clear" w:color="auto" w:fill="FFFFFF"/>
        <w:jc w:val="both"/>
        <w:rPr>
          <w:b/>
          <w:bCs/>
          <w:color w:val="000000"/>
        </w:rPr>
      </w:pPr>
    </w:p>
    <w:p w:rsidR="00B9118C" w:rsidRDefault="00B9118C" w:rsidP="00B9118C">
      <w:pPr>
        <w:shd w:val="clear" w:color="auto" w:fill="FFFFFF"/>
        <w:spacing w:before="240" w:after="240"/>
        <w:rPr>
          <w:color w:val="333333"/>
        </w:rPr>
      </w:pPr>
    </w:p>
    <w:p w:rsidR="00B9118C" w:rsidRDefault="00B9118C" w:rsidP="00B9118C">
      <w:pPr>
        <w:shd w:val="clear" w:color="auto" w:fill="FFFFFF"/>
        <w:spacing w:before="240" w:after="240"/>
        <w:rPr>
          <w:color w:val="333333"/>
        </w:rPr>
      </w:pPr>
    </w:p>
    <w:p w:rsidR="00B9118C" w:rsidRDefault="00B9118C" w:rsidP="00B9118C">
      <w:pPr>
        <w:shd w:val="clear" w:color="auto" w:fill="FFFFFF"/>
        <w:spacing w:before="240" w:after="240"/>
        <w:rPr>
          <w:color w:val="333333"/>
        </w:rPr>
      </w:pPr>
    </w:p>
    <w:p w:rsidR="00B9118C" w:rsidRDefault="00B9118C" w:rsidP="00B9118C">
      <w:pPr>
        <w:shd w:val="clear" w:color="auto" w:fill="FFFFFF"/>
        <w:spacing w:before="240" w:after="240"/>
        <w:rPr>
          <w:color w:val="333333"/>
        </w:rPr>
      </w:pPr>
    </w:p>
    <w:p w:rsidR="00B9118C" w:rsidRDefault="00B9118C" w:rsidP="00B9118C">
      <w:pPr>
        <w:shd w:val="clear" w:color="auto" w:fill="FFFFFF"/>
        <w:spacing w:before="240" w:after="240"/>
        <w:rPr>
          <w:color w:val="333333"/>
        </w:rPr>
      </w:pPr>
    </w:p>
    <w:p w:rsidR="00B9118C" w:rsidRDefault="00B9118C" w:rsidP="00B9118C">
      <w:pPr>
        <w:shd w:val="clear" w:color="auto" w:fill="FFFFFF"/>
        <w:spacing w:before="240" w:after="240"/>
        <w:rPr>
          <w:color w:val="333333"/>
        </w:rPr>
      </w:pPr>
    </w:p>
    <w:p w:rsidR="00B9118C" w:rsidRDefault="00B9118C" w:rsidP="00B9118C">
      <w:pPr>
        <w:shd w:val="clear" w:color="auto" w:fill="FFFFFF"/>
        <w:spacing w:before="240" w:after="240"/>
        <w:rPr>
          <w:color w:val="333333"/>
        </w:rPr>
      </w:pPr>
    </w:p>
    <w:p w:rsidR="00B9118C" w:rsidRDefault="00B9118C" w:rsidP="00B9118C">
      <w:pPr>
        <w:shd w:val="clear" w:color="auto" w:fill="FFFFFF"/>
        <w:spacing w:before="240" w:after="240"/>
        <w:rPr>
          <w:color w:val="333333"/>
        </w:rPr>
      </w:pPr>
    </w:p>
    <w:p w:rsidR="00B9118C" w:rsidRDefault="00B9118C" w:rsidP="00B9118C">
      <w:pPr>
        <w:shd w:val="clear" w:color="auto" w:fill="FFFFFF"/>
        <w:spacing w:before="240" w:after="240"/>
        <w:rPr>
          <w:color w:val="333333"/>
        </w:rPr>
      </w:pPr>
    </w:p>
    <w:p w:rsidR="00B9118C" w:rsidRDefault="00B9118C" w:rsidP="00B9118C">
      <w:pPr>
        <w:shd w:val="clear" w:color="auto" w:fill="FFFFFF"/>
        <w:spacing w:before="240" w:after="240"/>
        <w:rPr>
          <w:color w:val="333333"/>
        </w:rPr>
        <w:sectPr w:rsidR="00B9118C" w:rsidSect="009546E8">
          <w:pgSz w:w="11906" w:h="16838"/>
          <w:pgMar w:top="568" w:right="850" w:bottom="426" w:left="1701" w:header="708" w:footer="708" w:gutter="0"/>
          <w:cols w:space="708"/>
          <w:docGrid w:linePitch="360"/>
        </w:sectPr>
      </w:pPr>
    </w:p>
    <w:tbl>
      <w:tblPr>
        <w:tblW w:w="15471" w:type="dxa"/>
        <w:tblInd w:w="-13" w:type="dxa"/>
        <w:tblLayout w:type="fixed"/>
        <w:tblCellMar>
          <w:left w:w="10" w:type="dxa"/>
          <w:right w:w="10" w:type="dxa"/>
        </w:tblCellMar>
        <w:tblLook w:val="0000"/>
      </w:tblPr>
      <w:tblGrid>
        <w:gridCol w:w="3085"/>
        <w:gridCol w:w="12386"/>
      </w:tblGrid>
      <w:tr w:rsidR="00B9118C" w:rsidRPr="004B105E" w:rsidTr="00E922BC">
        <w:trPr>
          <w:trHeight w:val="569"/>
        </w:trPr>
        <w:tc>
          <w:tcPr>
            <w:tcW w:w="30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lastRenderedPageBreak/>
              <w:t>Предмет</w:t>
            </w:r>
          </w:p>
          <w:p w:rsidR="00B9118C" w:rsidRPr="004B105E" w:rsidRDefault="00B9118C" w:rsidP="00E922BC">
            <w:pPr>
              <w:pStyle w:val="Standard"/>
              <w:autoSpaceDE w:val="0"/>
              <w:rPr>
                <w:rFonts w:eastAsia="Calibri" w:cs="Calibri"/>
                <w:color w:val="000000"/>
                <w:lang w:val="en-US"/>
              </w:rPr>
            </w:pPr>
          </w:p>
        </w:tc>
        <w:tc>
          <w:tcPr>
            <w:tcW w:w="12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pPr>
            <w:r w:rsidRPr="004B105E">
              <w:rPr>
                <w:rFonts w:eastAsia="Times New Roman" w:cs="Times New Roman"/>
                <w:color w:val="000000"/>
              </w:rPr>
              <w:t>Окружающий мир УМК «Школа России»</w:t>
            </w:r>
          </w:p>
        </w:tc>
      </w:tr>
      <w:tr w:rsidR="00B9118C" w:rsidRPr="004B105E" w:rsidTr="00E922BC">
        <w:trPr>
          <w:trHeight w:val="584"/>
        </w:trPr>
        <w:tc>
          <w:tcPr>
            <w:tcW w:w="30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Класс</w:t>
            </w:r>
          </w:p>
          <w:p w:rsidR="00B9118C" w:rsidRPr="004B105E" w:rsidRDefault="00B9118C" w:rsidP="00E922BC">
            <w:pPr>
              <w:pStyle w:val="Standard"/>
              <w:autoSpaceDE w:val="0"/>
              <w:rPr>
                <w:rFonts w:eastAsia="Calibri" w:cs="Calibri"/>
                <w:color w:val="000000"/>
                <w:lang w:val="en-US"/>
              </w:rPr>
            </w:pPr>
          </w:p>
        </w:tc>
        <w:tc>
          <w:tcPr>
            <w:tcW w:w="12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lang w:val="en-US"/>
              </w:rPr>
            </w:pPr>
            <w:r w:rsidRPr="004B105E">
              <w:rPr>
                <w:rFonts w:eastAsia="Times New Roman" w:cs="Times New Roman"/>
                <w:color w:val="000000"/>
                <w:lang w:val="en-US"/>
              </w:rPr>
              <w:t>3</w:t>
            </w:r>
          </w:p>
        </w:tc>
      </w:tr>
      <w:tr w:rsidR="00B9118C" w:rsidRPr="004B105E" w:rsidTr="00E922BC">
        <w:trPr>
          <w:trHeight w:val="569"/>
        </w:trPr>
        <w:tc>
          <w:tcPr>
            <w:tcW w:w="30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Тема</w:t>
            </w:r>
          </w:p>
        </w:tc>
        <w:tc>
          <w:tcPr>
            <w:tcW w:w="12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Животноводство</w:t>
            </w:r>
          </w:p>
        </w:tc>
      </w:tr>
      <w:tr w:rsidR="00B9118C" w:rsidRPr="004B105E" w:rsidTr="00E922BC">
        <w:trPr>
          <w:trHeight w:val="584"/>
        </w:trPr>
        <w:tc>
          <w:tcPr>
            <w:tcW w:w="30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Тип урока</w:t>
            </w:r>
          </w:p>
        </w:tc>
        <w:tc>
          <w:tcPr>
            <w:tcW w:w="12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Урок комбинированный</w:t>
            </w:r>
          </w:p>
          <w:p w:rsidR="00B9118C" w:rsidRPr="004B105E" w:rsidRDefault="00B9118C" w:rsidP="00E922BC">
            <w:pPr>
              <w:pStyle w:val="Standard"/>
              <w:autoSpaceDE w:val="0"/>
              <w:rPr>
                <w:rFonts w:eastAsia="Calibri" w:cs="Calibri"/>
                <w:color w:val="000000"/>
                <w:lang w:val="en-US"/>
              </w:rPr>
            </w:pPr>
          </w:p>
        </w:tc>
      </w:tr>
      <w:tr w:rsidR="00B9118C" w:rsidRPr="004B105E" w:rsidTr="00E922BC">
        <w:trPr>
          <w:trHeight w:val="414"/>
        </w:trPr>
        <w:tc>
          <w:tcPr>
            <w:tcW w:w="30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Цель деятельности учителя</w:t>
            </w:r>
          </w:p>
          <w:p w:rsidR="00B9118C" w:rsidRPr="004B105E" w:rsidRDefault="00B9118C" w:rsidP="00E922BC">
            <w:pPr>
              <w:pStyle w:val="Standard"/>
              <w:autoSpaceDE w:val="0"/>
              <w:rPr>
                <w:rFonts w:eastAsia="Calibri" w:cs="Calibri"/>
                <w:color w:val="000000"/>
                <w:lang w:val="en-US"/>
              </w:rPr>
            </w:pPr>
          </w:p>
        </w:tc>
        <w:tc>
          <w:tcPr>
            <w:tcW w:w="12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spacing w:before="100" w:after="100"/>
              <w:rPr>
                <w:rFonts w:eastAsia="Times New Roman" w:cs="Times New Roman"/>
                <w:color w:val="000000"/>
              </w:rPr>
            </w:pPr>
            <w:r w:rsidRPr="004B105E">
              <w:rPr>
                <w:rFonts w:eastAsia="Times New Roman" w:cs="Times New Roman"/>
                <w:color w:val="000000"/>
              </w:rPr>
              <w:t>Дать представление о животноводстве как отрасли сельского хозяйства и его роли в экономике.</w:t>
            </w:r>
          </w:p>
        </w:tc>
      </w:tr>
      <w:tr w:rsidR="00B9118C" w:rsidRPr="004B105E" w:rsidTr="00E922BC">
        <w:trPr>
          <w:trHeight w:val="87"/>
        </w:trPr>
        <w:tc>
          <w:tcPr>
            <w:tcW w:w="30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Планируемые результаты</w:t>
            </w:r>
          </w:p>
          <w:p w:rsidR="00B9118C" w:rsidRPr="004B105E" w:rsidRDefault="00B9118C" w:rsidP="00E922BC">
            <w:pPr>
              <w:pStyle w:val="Standard"/>
              <w:autoSpaceDE w:val="0"/>
              <w:rPr>
                <w:rFonts w:eastAsia="Calibri" w:cs="Calibri"/>
                <w:color w:val="000000"/>
                <w:lang w:val="en-US"/>
              </w:rPr>
            </w:pPr>
          </w:p>
        </w:tc>
        <w:tc>
          <w:tcPr>
            <w:tcW w:w="12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pPr>
            <w:r w:rsidRPr="004B105E">
              <w:rPr>
                <w:rFonts w:eastAsia="Times New Roman" w:cs="Times New Roman"/>
                <w:b/>
                <w:bCs/>
                <w:color w:val="000000"/>
              </w:rPr>
              <w:t>Предметные:</w:t>
            </w:r>
            <w:r w:rsidRPr="004B105E">
              <w:rPr>
                <w:rFonts w:eastAsia="Times New Roman" w:cs="Times New Roman"/>
                <w:color w:val="000000"/>
              </w:rPr>
              <w:t xml:space="preserve">  классифицировать домашних сельскохозяйственных животных; иметь представления о роли животноводства в экономике; иметь представления о труде животноводов; понимать взаимосвязь растениеводства, животноводства и промышленности.</w:t>
            </w:r>
          </w:p>
          <w:p w:rsidR="00B9118C" w:rsidRPr="004B105E" w:rsidRDefault="00B9118C" w:rsidP="00E922BC">
            <w:pPr>
              <w:pStyle w:val="Standard"/>
              <w:autoSpaceDE w:val="0"/>
            </w:pPr>
            <w:r w:rsidRPr="004B105E">
              <w:rPr>
                <w:rFonts w:eastAsia="Times New Roman" w:cs="Times New Roman"/>
                <w:b/>
                <w:bCs/>
                <w:color w:val="000000"/>
              </w:rPr>
              <w:t xml:space="preserve">Личностные: </w:t>
            </w:r>
            <w:r w:rsidRPr="004B105E">
              <w:rPr>
                <w:rFonts w:eastAsia="Times New Roman" w:cs="Times New Roman"/>
                <w:color w:val="000000"/>
              </w:rPr>
              <w:t xml:space="preserve">проявлять целостный, социально ориентированный взгляд на мир; проявлять навыки адаптации в динамично меняющемся мире; определять личностный смысл учения; проявлять навыки сотрудничества </w:t>
            </w:r>
            <w:proofErr w:type="gramStart"/>
            <w:r w:rsidRPr="004B105E">
              <w:rPr>
                <w:rFonts w:eastAsia="Times New Roman" w:cs="Times New Roman"/>
                <w:color w:val="000000"/>
              </w:rPr>
              <w:t>со</w:t>
            </w:r>
            <w:proofErr w:type="gramEnd"/>
            <w:r w:rsidRPr="004B105E">
              <w:rPr>
                <w:rFonts w:eastAsia="Times New Roman" w:cs="Times New Roman"/>
                <w:color w:val="000000"/>
              </w:rPr>
              <w:t xml:space="preserve"> взрослыми и сверстниками в разных социальных ситуациях.</w:t>
            </w:r>
          </w:p>
          <w:p w:rsidR="00B9118C" w:rsidRPr="004B105E" w:rsidRDefault="00B9118C" w:rsidP="00E922BC">
            <w:pPr>
              <w:pStyle w:val="Standard"/>
              <w:autoSpaceDE w:val="0"/>
              <w:spacing w:before="100" w:after="100"/>
            </w:pPr>
            <w:r w:rsidRPr="004B105E">
              <w:rPr>
                <w:rFonts w:eastAsia="Times New Roman" w:cs="Times New Roman"/>
                <w:b/>
                <w:bCs/>
                <w:color w:val="000000"/>
              </w:rPr>
              <w:t xml:space="preserve"> Регулятивные</w:t>
            </w:r>
            <w:r w:rsidRPr="004B105E">
              <w:rPr>
                <w:rFonts w:eastAsia="Times New Roman" w:cs="Times New Roman"/>
                <w:color w:val="000000"/>
              </w:rPr>
              <w:t>:  формулировать тему и цель урока, принимать и сохранять цели и задачи учебной деятельности; овладевать способами поисковой и творческой деятельности; планировать, контролировать и оценивать свои знания.</w:t>
            </w:r>
          </w:p>
          <w:p w:rsidR="00B9118C" w:rsidRPr="004B105E" w:rsidRDefault="00B9118C" w:rsidP="00E922BC">
            <w:pPr>
              <w:pStyle w:val="Standard"/>
              <w:autoSpaceDE w:val="0"/>
              <w:spacing w:before="100" w:after="100"/>
            </w:pPr>
            <w:r w:rsidRPr="004B105E">
              <w:rPr>
                <w:rFonts w:eastAsia="Times New Roman" w:cs="Times New Roman"/>
                <w:b/>
                <w:bCs/>
                <w:color w:val="000000"/>
              </w:rPr>
              <w:t>Познавательные:</w:t>
            </w:r>
            <w:r w:rsidRPr="004B105E">
              <w:rPr>
                <w:rFonts w:eastAsia="Times New Roman" w:cs="Times New Roman"/>
                <w:color w:val="000000"/>
              </w:rPr>
              <w:t xml:space="preserve"> умение осознано строить речевое высказывание в устной форме; отвечать на простые вопросы учителя; уметь осуществлять поиск необходимой информации для выполнения учебных заданий; построение логической цепи рассуждений.</w:t>
            </w:r>
          </w:p>
          <w:p w:rsidR="00B9118C" w:rsidRPr="004B105E" w:rsidRDefault="00B9118C" w:rsidP="00E922BC">
            <w:pPr>
              <w:pStyle w:val="Standard"/>
              <w:autoSpaceDE w:val="0"/>
              <w:spacing w:before="100" w:after="100"/>
            </w:pPr>
            <w:r w:rsidRPr="004B105E">
              <w:rPr>
                <w:rFonts w:eastAsia="Times New Roman" w:cs="Times New Roman"/>
                <w:b/>
                <w:bCs/>
                <w:color w:val="000000"/>
              </w:rPr>
              <w:t>Коммуникативные:</w:t>
            </w:r>
            <w:r w:rsidRPr="004B105E">
              <w:rPr>
                <w:rFonts w:eastAsia="Times New Roman" w:cs="Times New Roman"/>
                <w:color w:val="000000"/>
              </w:rPr>
              <w:t xml:space="preserve"> умение осуществлять взаимопроверку; участвовать в диалоге на уроке; отвечать на вопросы учителя, товарищей по классу; слушать и понимать речь других; взаимодействовать в группе</w:t>
            </w:r>
          </w:p>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 xml:space="preserve"> </w:t>
            </w:r>
          </w:p>
        </w:tc>
      </w:tr>
      <w:tr w:rsidR="00B9118C" w:rsidRPr="004B105E" w:rsidTr="00E922BC">
        <w:trPr>
          <w:trHeight w:val="357"/>
        </w:trPr>
        <w:tc>
          <w:tcPr>
            <w:tcW w:w="30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Методы обучения</w:t>
            </w:r>
          </w:p>
        </w:tc>
        <w:tc>
          <w:tcPr>
            <w:tcW w:w="12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Calibri" w:cs="Calibri"/>
                <w:color w:val="000000"/>
              </w:rPr>
            </w:pPr>
            <w:r w:rsidRPr="004B105E">
              <w:rPr>
                <w:rFonts w:eastAsia="Calibri" w:cs="Calibri"/>
                <w:color w:val="000000"/>
              </w:rPr>
              <w:t>Словесны</w:t>
            </w:r>
            <w:proofErr w:type="gramStart"/>
            <w:r w:rsidRPr="004B105E">
              <w:rPr>
                <w:rFonts w:eastAsia="Calibri" w:cs="Calibri"/>
                <w:color w:val="000000"/>
              </w:rPr>
              <w:t>е(</w:t>
            </w:r>
            <w:proofErr w:type="gramEnd"/>
            <w:r w:rsidRPr="004B105E">
              <w:rPr>
                <w:rFonts w:eastAsia="Calibri" w:cs="Calibri"/>
                <w:color w:val="000000"/>
              </w:rPr>
              <w:t xml:space="preserve"> беседа эвристическая и репродуктивная, слово учителя, инструктаж, интервью), наглядные, практические (упражнение, игра.)</w:t>
            </w:r>
          </w:p>
        </w:tc>
      </w:tr>
      <w:tr w:rsidR="00B9118C" w:rsidRPr="004B105E" w:rsidTr="00E922BC">
        <w:trPr>
          <w:trHeight w:val="575"/>
        </w:trPr>
        <w:tc>
          <w:tcPr>
            <w:tcW w:w="30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Calibri" w:cs="Calibri"/>
                <w:color w:val="000000"/>
              </w:rPr>
            </w:pPr>
          </w:p>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Приемы обучения</w:t>
            </w:r>
          </w:p>
        </w:tc>
        <w:tc>
          <w:tcPr>
            <w:tcW w:w="12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Calibri" w:cs="Calibri"/>
                <w:color w:val="000000"/>
              </w:rPr>
            </w:pPr>
            <w:r w:rsidRPr="004B105E">
              <w:rPr>
                <w:rFonts w:eastAsia="Calibri" w:cs="Calibri"/>
                <w:color w:val="000000"/>
              </w:rPr>
              <w:t>Организация внимания, смысловое чтение, демонстрация наглядности, постановка проблемы,</w:t>
            </w:r>
          </w:p>
        </w:tc>
      </w:tr>
      <w:tr w:rsidR="00B9118C" w:rsidRPr="004B105E" w:rsidTr="00E922BC">
        <w:trPr>
          <w:trHeight w:val="357"/>
        </w:trPr>
        <w:tc>
          <w:tcPr>
            <w:tcW w:w="30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Виды деятельности</w:t>
            </w:r>
          </w:p>
        </w:tc>
        <w:tc>
          <w:tcPr>
            <w:tcW w:w="12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Коллективная (групповая), самостоятельная.</w:t>
            </w:r>
          </w:p>
        </w:tc>
      </w:tr>
      <w:tr w:rsidR="00B9118C" w:rsidRPr="004B105E" w:rsidTr="00E922BC">
        <w:trPr>
          <w:trHeight w:val="796"/>
        </w:trPr>
        <w:tc>
          <w:tcPr>
            <w:tcW w:w="30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Виды обратной связи</w:t>
            </w:r>
          </w:p>
          <w:p w:rsidR="00B9118C" w:rsidRPr="004B105E" w:rsidRDefault="00B9118C" w:rsidP="00E922BC">
            <w:pPr>
              <w:pStyle w:val="Standard"/>
              <w:autoSpaceDE w:val="0"/>
              <w:rPr>
                <w:rFonts w:eastAsia="Calibri" w:cs="Calibri"/>
                <w:color w:val="000000"/>
                <w:lang w:val="en-US"/>
              </w:rPr>
            </w:pPr>
          </w:p>
          <w:p w:rsidR="00B9118C" w:rsidRPr="004B105E" w:rsidRDefault="00B9118C" w:rsidP="00E922BC">
            <w:pPr>
              <w:pStyle w:val="Standard"/>
              <w:autoSpaceDE w:val="0"/>
              <w:rPr>
                <w:rFonts w:eastAsia="Calibri" w:cs="Calibri"/>
                <w:color w:val="000000"/>
                <w:lang w:val="en-US"/>
              </w:rPr>
            </w:pPr>
          </w:p>
        </w:tc>
        <w:tc>
          <w:tcPr>
            <w:tcW w:w="12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Calibri" w:cs="Calibri"/>
                <w:color w:val="000000"/>
              </w:rPr>
            </w:pPr>
            <w:r w:rsidRPr="004B105E">
              <w:rPr>
                <w:rFonts w:eastAsia="Calibri" w:cs="Calibri"/>
                <w:color w:val="000000"/>
              </w:rPr>
              <w:t xml:space="preserve">Самопроверка, самооценка, фронтальный опрос, взаимопроверка, </w:t>
            </w:r>
            <w:proofErr w:type="spellStart"/>
            <w:r w:rsidRPr="004B105E">
              <w:rPr>
                <w:rFonts w:eastAsia="Calibri" w:cs="Calibri"/>
                <w:color w:val="000000"/>
              </w:rPr>
              <w:t>взаимооценк</w:t>
            </w:r>
            <w:proofErr w:type="spellEnd"/>
            <w:r w:rsidRPr="004B105E">
              <w:rPr>
                <w:rFonts w:eastAsia="Calibri" w:cs="Calibri"/>
                <w:color w:val="000000"/>
              </w:rPr>
              <w:t>., рефлексия.</w:t>
            </w:r>
          </w:p>
        </w:tc>
      </w:tr>
      <w:tr w:rsidR="00B9118C" w:rsidRPr="004B105E" w:rsidTr="00E922BC">
        <w:trPr>
          <w:trHeight w:val="584"/>
        </w:trPr>
        <w:tc>
          <w:tcPr>
            <w:tcW w:w="30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Средства обучения</w:t>
            </w:r>
          </w:p>
          <w:p w:rsidR="00B9118C" w:rsidRPr="004B105E" w:rsidRDefault="00B9118C" w:rsidP="00E922BC">
            <w:pPr>
              <w:pStyle w:val="Standard"/>
              <w:autoSpaceDE w:val="0"/>
              <w:rPr>
                <w:rFonts w:eastAsia="Calibri" w:cs="Calibri"/>
                <w:color w:val="000000"/>
                <w:lang w:val="en-US"/>
              </w:rPr>
            </w:pPr>
          </w:p>
        </w:tc>
        <w:tc>
          <w:tcPr>
            <w:tcW w:w="12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Иллюстрации с изображением животных, карточки с понятиями, карточки для самооценки, раздаточный материал (тест по теме «Растениеводство»), конверты для работы в группах, презентация.</w:t>
            </w:r>
          </w:p>
        </w:tc>
      </w:tr>
    </w:tbl>
    <w:p w:rsidR="00B9118C" w:rsidRPr="004B105E" w:rsidRDefault="00B9118C" w:rsidP="00B9118C">
      <w:pPr>
        <w:pStyle w:val="Standard"/>
        <w:autoSpaceDE w:val="0"/>
        <w:spacing w:after="200" w:line="276" w:lineRule="auto"/>
        <w:rPr>
          <w:rFonts w:ascii="Calibri" w:eastAsia="Calibri" w:hAnsi="Calibri" w:cs="Calibri"/>
        </w:rPr>
      </w:pPr>
    </w:p>
    <w:p w:rsidR="00B9118C" w:rsidRDefault="00B9118C" w:rsidP="00B9118C">
      <w:pPr>
        <w:pStyle w:val="Standard"/>
        <w:jc w:val="center"/>
        <w:rPr>
          <w:b/>
          <w:bCs/>
          <w:color w:val="000000"/>
        </w:rPr>
      </w:pPr>
    </w:p>
    <w:p w:rsidR="00B9118C" w:rsidRPr="004B105E" w:rsidRDefault="00B9118C" w:rsidP="00B9118C">
      <w:pPr>
        <w:pStyle w:val="Standard"/>
        <w:jc w:val="center"/>
        <w:rPr>
          <w:b/>
          <w:bCs/>
          <w:color w:val="000000"/>
        </w:rPr>
      </w:pPr>
      <w:r w:rsidRPr="004B105E">
        <w:rPr>
          <w:b/>
          <w:bCs/>
          <w:color w:val="000000"/>
        </w:rPr>
        <w:lastRenderedPageBreak/>
        <w:t>Ход урока</w:t>
      </w:r>
    </w:p>
    <w:p w:rsidR="00B9118C" w:rsidRPr="004B105E" w:rsidRDefault="00B9118C" w:rsidP="00B9118C">
      <w:pPr>
        <w:pStyle w:val="Standard"/>
        <w:jc w:val="center"/>
        <w:rPr>
          <w:b/>
          <w:bCs/>
          <w:color w:val="000000"/>
        </w:rPr>
      </w:pPr>
    </w:p>
    <w:tbl>
      <w:tblPr>
        <w:tblW w:w="16073" w:type="dxa"/>
        <w:tblLayout w:type="fixed"/>
        <w:tblCellMar>
          <w:left w:w="10" w:type="dxa"/>
          <w:right w:w="10" w:type="dxa"/>
        </w:tblCellMar>
        <w:tblLook w:val="0000"/>
      </w:tblPr>
      <w:tblGrid>
        <w:gridCol w:w="1473"/>
        <w:gridCol w:w="7229"/>
        <w:gridCol w:w="5528"/>
        <w:gridCol w:w="1843"/>
      </w:tblGrid>
      <w:tr w:rsidR="00B9118C" w:rsidRPr="004B105E" w:rsidTr="00E922BC">
        <w:tc>
          <w:tcPr>
            <w:tcW w:w="147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autoSpaceDE w:val="0"/>
              <w:rPr>
                <w:rFonts w:eastAsia="Times New Roman" w:cs="Times New Roman"/>
                <w:color w:val="000000"/>
              </w:rPr>
            </w:pPr>
            <w:r w:rsidRPr="004B105E">
              <w:rPr>
                <w:rFonts w:eastAsia="Times New Roman" w:cs="Times New Roman"/>
                <w:color w:val="000000"/>
              </w:rPr>
              <w:t>Этапы урока</w:t>
            </w:r>
          </w:p>
        </w:tc>
        <w:tc>
          <w:tcPr>
            <w:tcW w:w="722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autoSpaceDE w:val="0"/>
              <w:rPr>
                <w:rFonts w:eastAsia="Times New Roman" w:cs="Times New Roman"/>
                <w:color w:val="000000"/>
              </w:rPr>
            </w:pPr>
            <w:r w:rsidRPr="004B105E">
              <w:rPr>
                <w:rFonts w:eastAsia="Times New Roman" w:cs="Times New Roman"/>
                <w:color w:val="000000"/>
              </w:rPr>
              <w:t>Деятельность учителя</w:t>
            </w:r>
          </w:p>
        </w:tc>
        <w:tc>
          <w:tcPr>
            <w:tcW w:w="552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autoSpaceDE w:val="0"/>
              <w:rPr>
                <w:rFonts w:eastAsia="Times New Roman" w:cs="Times New Roman"/>
                <w:color w:val="000000"/>
              </w:rPr>
            </w:pPr>
            <w:r w:rsidRPr="004B105E">
              <w:rPr>
                <w:rFonts w:eastAsia="Times New Roman" w:cs="Times New Roman"/>
                <w:color w:val="000000"/>
              </w:rPr>
              <w:t>Деятельность учащихся</w:t>
            </w:r>
          </w:p>
        </w:tc>
        <w:tc>
          <w:tcPr>
            <w:tcW w:w="1843"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autoSpaceDE w:val="0"/>
              <w:rPr>
                <w:rFonts w:eastAsia="Times New Roman" w:cs="Times New Roman"/>
                <w:color w:val="000000"/>
              </w:rPr>
            </w:pPr>
            <w:r w:rsidRPr="004B105E">
              <w:rPr>
                <w:rFonts w:eastAsia="Times New Roman" w:cs="Times New Roman"/>
                <w:color w:val="000000"/>
              </w:rPr>
              <w:t>Электронные образовательные ресурсы</w:t>
            </w:r>
          </w:p>
        </w:tc>
      </w:tr>
      <w:tr w:rsidR="00B9118C" w:rsidRPr="004B105E" w:rsidTr="00E922BC">
        <w:tc>
          <w:tcPr>
            <w:tcW w:w="1473"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autoSpaceDE w:val="0"/>
            </w:pPr>
            <w:r w:rsidRPr="004B105E">
              <w:rPr>
                <w:rFonts w:eastAsia="Times New Roman" w:cs="Times New Roman"/>
                <w:color w:val="000000"/>
                <w:lang w:val="en-US"/>
              </w:rPr>
              <w:t>I</w:t>
            </w:r>
            <w:r w:rsidRPr="004B105E">
              <w:rPr>
                <w:rFonts w:eastAsia="Times New Roman" w:cs="Times New Roman"/>
                <w:color w:val="000000"/>
              </w:rPr>
              <w:t>.</w:t>
            </w:r>
          </w:p>
          <w:p w:rsidR="00B9118C" w:rsidRPr="004B105E" w:rsidRDefault="00B9118C" w:rsidP="00E922BC">
            <w:pPr>
              <w:pStyle w:val="TableContents"/>
              <w:autoSpaceDE w:val="0"/>
            </w:pPr>
            <w:r w:rsidRPr="004B105E">
              <w:rPr>
                <w:rFonts w:eastAsia="Times New Roman" w:cs="Times New Roman"/>
                <w:color w:val="000000"/>
              </w:rPr>
              <w:t>Организационный</w:t>
            </w:r>
          </w:p>
          <w:p w:rsidR="00B9118C" w:rsidRPr="004B105E" w:rsidRDefault="00B9118C" w:rsidP="00E922BC">
            <w:pPr>
              <w:pStyle w:val="TableContents"/>
              <w:autoSpaceDE w:val="0"/>
            </w:pPr>
            <w:r w:rsidRPr="004B105E">
              <w:rPr>
                <w:rFonts w:eastAsia="Times New Roman" w:cs="Times New Roman"/>
                <w:color w:val="000000"/>
              </w:rPr>
              <w:t>момент.</w:t>
            </w:r>
          </w:p>
          <w:p w:rsidR="00B9118C" w:rsidRPr="004B105E" w:rsidRDefault="00B9118C" w:rsidP="00E922BC">
            <w:pPr>
              <w:pStyle w:val="a3"/>
              <w:shd w:val="clear" w:color="auto" w:fill="FFFFFF"/>
              <w:spacing w:before="0" w:after="0"/>
              <w:ind w:left="75" w:right="75"/>
              <w:rPr>
                <w:color w:val="000000"/>
              </w:rPr>
            </w:pPr>
          </w:p>
          <w:p w:rsidR="00B9118C" w:rsidRPr="004B105E" w:rsidRDefault="00B9118C" w:rsidP="00E922BC"/>
          <w:p w:rsidR="00B9118C" w:rsidRPr="004B105E" w:rsidRDefault="00B9118C" w:rsidP="00E922BC">
            <w:r w:rsidRPr="004B105E">
              <w:t>Эмоциональный настрой.</w:t>
            </w:r>
          </w:p>
        </w:tc>
        <w:tc>
          <w:tcPr>
            <w:tcW w:w="7229"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r w:rsidRPr="004B105E">
              <w:t xml:space="preserve">Добрый день. Прошу, садитесь. </w:t>
            </w:r>
          </w:p>
          <w:p w:rsidR="00B9118C" w:rsidRPr="004B105E" w:rsidRDefault="00B9118C" w:rsidP="00E922BC">
            <w:r w:rsidRPr="004B105E">
              <w:t>Начинаем наш урок.</w:t>
            </w:r>
          </w:p>
          <w:p w:rsidR="00B9118C" w:rsidRPr="004B105E" w:rsidRDefault="00B9118C" w:rsidP="00E922BC">
            <w:proofErr w:type="gramStart"/>
            <w:r w:rsidRPr="004B105E">
              <w:t>Сядем ровно, не сутулясь</w:t>
            </w:r>
            <w:proofErr w:type="gramEnd"/>
            <w:r w:rsidRPr="004B105E">
              <w:t>,</w:t>
            </w:r>
          </w:p>
          <w:p w:rsidR="00B9118C" w:rsidRPr="004B105E" w:rsidRDefault="00B9118C" w:rsidP="00E922BC">
            <w:r w:rsidRPr="004B105E">
              <w:t>За осанкою следим.</w:t>
            </w:r>
          </w:p>
          <w:p w:rsidR="00B9118C" w:rsidRPr="004B105E" w:rsidRDefault="00B9118C" w:rsidP="00E922BC">
            <w:r w:rsidRPr="004B105E">
              <w:t>Постороннее забудем</w:t>
            </w:r>
          </w:p>
          <w:p w:rsidR="00B9118C" w:rsidRPr="004B105E" w:rsidRDefault="00B9118C" w:rsidP="00E922BC">
            <w:r w:rsidRPr="004B105E">
              <w:t>Все уроку посвятим.</w:t>
            </w:r>
          </w:p>
          <w:p w:rsidR="00B9118C" w:rsidRPr="004B105E" w:rsidRDefault="00B9118C" w:rsidP="00E922BC">
            <w:pPr>
              <w:spacing w:before="195" w:after="195"/>
              <w:ind w:left="195" w:right="195"/>
            </w:pPr>
            <w:r>
              <w:t>Меня зовут Ирина Алексеевна</w:t>
            </w:r>
            <w:r w:rsidRPr="004B105E">
              <w:t>. Я прошу вас стать моими помощниками на уроке окружающего мира.</w:t>
            </w:r>
          </w:p>
          <w:p w:rsidR="00B9118C" w:rsidRPr="004B105E" w:rsidRDefault="00B9118C" w:rsidP="00E922BC">
            <w:pPr>
              <w:spacing w:before="195" w:after="195"/>
              <w:ind w:left="195" w:right="195"/>
            </w:pPr>
            <w:r w:rsidRPr="004B105E">
              <w:t>Ребята, мне хотелось бы с вами поближе познакомиться.</w:t>
            </w:r>
          </w:p>
          <w:p w:rsidR="00B9118C" w:rsidRPr="004B105E" w:rsidRDefault="00B9118C" w:rsidP="00E922BC">
            <w:pPr>
              <w:spacing w:before="195" w:after="195"/>
              <w:ind w:left="195" w:right="195"/>
            </w:pPr>
            <w:r w:rsidRPr="004B105E">
              <w:t>-я прошу улыбнуться тех, кто пришёл на урок с хорошим настроением.</w:t>
            </w:r>
            <w:r w:rsidRPr="004B105E">
              <w:br/>
              <w:t>- я прошу поднять руку тех, кому нравится общаться с одноклассниками.</w:t>
            </w:r>
            <w:proofErr w:type="gramStart"/>
            <w:r w:rsidRPr="004B105E">
              <w:br/>
              <w:t>-</w:t>
            </w:r>
            <w:proofErr w:type="gramEnd"/>
            <w:r w:rsidRPr="004B105E">
              <w:t>хлопните в ладоши, если вы не любите ссориться и обижать друг друга.</w:t>
            </w:r>
            <w:r w:rsidRPr="004B105E">
              <w:br/>
            </w:r>
            <w:r w:rsidRPr="004B105E">
              <w:br/>
              <w:t xml:space="preserve">Вот и состоялось наше знакомство. Думаю, что теперь можно начать работу. </w:t>
            </w:r>
          </w:p>
          <w:p w:rsidR="00B9118C" w:rsidRPr="004B105E" w:rsidRDefault="00B9118C" w:rsidP="00E922BC">
            <w:pPr>
              <w:spacing w:before="195" w:after="195"/>
              <w:ind w:left="195" w:right="195"/>
            </w:pPr>
            <w:r w:rsidRPr="004B105E">
              <w:t xml:space="preserve">- А хотели бы вы отправиться в путешествие и научиться добывать полезную информацию? </w:t>
            </w:r>
          </w:p>
        </w:tc>
        <w:tc>
          <w:tcPr>
            <w:tcW w:w="5528"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Standard"/>
              <w:snapToGrid w:val="0"/>
              <w:rPr>
                <w:color w:val="000000"/>
              </w:rPr>
            </w:pPr>
            <w:r w:rsidRPr="004B105E">
              <w:rPr>
                <w:color w:val="000000"/>
              </w:rPr>
              <w:t>Подготовка к работе.</w:t>
            </w:r>
          </w:p>
        </w:tc>
        <w:tc>
          <w:tcPr>
            <w:tcW w:w="184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9118C" w:rsidRPr="004B105E" w:rsidRDefault="00B9118C" w:rsidP="00E922BC">
            <w:pPr>
              <w:pStyle w:val="Standard"/>
            </w:pPr>
          </w:p>
        </w:tc>
      </w:tr>
      <w:tr w:rsidR="00B9118C" w:rsidRPr="004B105E" w:rsidTr="00E922BC">
        <w:tc>
          <w:tcPr>
            <w:tcW w:w="1473"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162D8C" w:rsidRDefault="00B9118C" w:rsidP="00E922BC">
            <w:pPr>
              <w:pStyle w:val="a3"/>
              <w:shd w:val="clear" w:color="auto" w:fill="FFFFFF"/>
              <w:spacing w:before="0" w:after="0"/>
              <w:ind w:left="75" w:right="75"/>
              <w:rPr>
                <w:color w:val="000000"/>
              </w:rPr>
            </w:pPr>
            <w:r w:rsidRPr="004B105E">
              <w:rPr>
                <w:color w:val="000000"/>
                <w:lang w:val="en-US"/>
              </w:rPr>
              <w:t>II</w:t>
            </w:r>
            <w:r w:rsidRPr="004B105E">
              <w:rPr>
                <w:color w:val="000000"/>
              </w:rPr>
              <w:t>.Постановка цели и задач урока. Мотивация учебной деятельности учащихся.</w:t>
            </w:r>
          </w:p>
        </w:tc>
        <w:tc>
          <w:tcPr>
            <w:tcW w:w="7229"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spacing w:before="195" w:after="195"/>
              <w:ind w:right="195"/>
            </w:pPr>
            <w:r w:rsidRPr="004B105E">
              <w:t>Тогда считайте, что вам повезло. Сегодня на уроке мы совершим увлекательную экскурсию по отраслям животноводства.</w:t>
            </w:r>
          </w:p>
          <w:p w:rsidR="00B9118C" w:rsidRPr="004B105E" w:rsidRDefault="00B9118C" w:rsidP="00E922BC">
            <w:pPr>
              <w:pStyle w:val="Standard"/>
              <w:autoSpaceDE w:val="0"/>
            </w:pPr>
          </w:p>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-А какие цели вы можете поставить перед собой на этом уроке?</w:t>
            </w:r>
          </w:p>
          <w:p w:rsidR="00B9118C" w:rsidRPr="004B105E" w:rsidRDefault="00B9118C" w:rsidP="00E922BC"/>
        </w:tc>
        <w:tc>
          <w:tcPr>
            <w:tcW w:w="5528"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Standard"/>
              <w:snapToGrid w:val="0"/>
              <w:rPr>
                <w:color w:val="000000"/>
              </w:rPr>
            </w:pPr>
            <w:r w:rsidRPr="004B105E">
              <w:rPr>
                <w:color w:val="000000"/>
              </w:rPr>
              <w:t>Ставят цели, формулируют (уточняют) тему урока.</w:t>
            </w:r>
          </w:p>
        </w:tc>
        <w:tc>
          <w:tcPr>
            <w:tcW w:w="184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9118C" w:rsidRPr="004B105E" w:rsidRDefault="00B9118C" w:rsidP="00E922BC">
            <w:pPr>
              <w:pStyle w:val="Standard"/>
              <w:autoSpaceDE w:val="0"/>
              <w:spacing w:before="100" w:after="100"/>
              <w:rPr>
                <w:rFonts w:eastAsia="Times New Roman" w:cs="Times New Roman"/>
                <w:color w:val="000000"/>
              </w:rPr>
            </w:pPr>
          </w:p>
        </w:tc>
      </w:tr>
      <w:tr w:rsidR="00B9118C" w:rsidRPr="004B105E" w:rsidTr="00E922BC">
        <w:tc>
          <w:tcPr>
            <w:tcW w:w="1473"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Standard"/>
              <w:snapToGrid w:val="0"/>
            </w:pPr>
            <w:r w:rsidRPr="004B105E">
              <w:rPr>
                <w:color w:val="000000"/>
              </w:rPr>
              <w:lastRenderedPageBreak/>
              <w:t xml:space="preserve"> </w:t>
            </w:r>
            <w:r w:rsidRPr="004B105E">
              <w:rPr>
                <w:color w:val="000000"/>
                <w:lang w:val="en-US"/>
              </w:rPr>
              <w:t>III</w:t>
            </w:r>
            <w:r w:rsidRPr="004B105E">
              <w:rPr>
                <w:color w:val="000000"/>
              </w:rPr>
              <w:t>.Актуализация знаний и фиксация затруднений в деятельности</w:t>
            </w:r>
          </w:p>
        </w:tc>
        <w:tc>
          <w:tcPr>
            <w:tcW w:w="7229"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spacing w:before="195" w:after="195"/>
              <w:ind w:right="195"/>
              <w:rPr>
                <w:b/>
              </w:rPr>
            </w:pPr>
            <w:r w:rsidRPr="004B105E">
              <w:t>Но прежде мы повторим пройденный материал. На партах у вас карточки с тестовыми заданиями, читаем вопрос и находим правильный ответ.</w:t>
            </w:r>
            <w:r w:rsidRPr="004B105E">
              <w:br/>
              <w:t xml:space="preserve">                                Тест.  </w:t>
            </w:r>
            <w:r w:rsidRPr="004B105E">
              <w:rPr>
                <w:b/>
                <w:u w:val="single"/>
              </w:rPr>
              <w:t>Слайд 2</w:t>
            </w:r>
          </w:p>
          <w:p w:rsidR="00B9118C" w:rsidRPr="004B105E" w:rsidRDefault="00B9118C" w:rsidP="00E922BC">
            <w:pPr>
              <w:spacing w:before="195" w:after="195"/>
              <w:ind w:right="195"/>
              <w:rPr>
                <w:b/>
              </w:rPr>
            </w:pPr>
            <w:r w:rsidRPr="004B105E">
              <w:rPr>
                <w:b/>
              </w:rPr>
              <w:t>1.Укажи строчку, в которой правильно указаны основные отрасли растениеводства.</w:t>
            </w:r>
          </w:p>
          <w:p w:rsidR="00B9118C" w:rsidRPr="004B105E" w:rsidRDefault="00B9118C" w:rsidP="00E922BC">
            <w:r w:rsidRPr="004B105E">
              <w:t xml:space="preserve">а) полеводство, овцеводство, </w:t>
            </w:r>
            <w:proofErr w:type="spellStart"/>
            <w:r w:rsidRPr="004B105E">
              <w:t>кактусоводство</w:t>
            </w:r>
            <w:proofErr w:type="spellEnd"/>
            <w:r w:rsidRPr="004B105E">
              <w:t>;</w:t>
            </w:r>
          </w:p>
          <w:p w:rsidR="00B9118C" w:rsidRPr="004B105E" w:rsidRDefault="00B9118C" w:rsidP="00E922BC">
            <w:r w:rsidRPr="004B105E">
              <w:t>б) полеводство, овощеводство, плодоводство, цветоводство;</w:t>
            </w:r>
          </w:p>
          <w:p w:rsidR="00B9118C" w:rsidRPr="004B105E" w:rsidRDefault="00B9118C" w:rsidP="00E922BC">
            <w:r w:rsidRPr="004B105E">
              <w:t>в) полеводство, овощеводство, оленеводство.</w:t>
            </w:r>
          </w:p>
          <w:p w:rsidR="00B9118C" w:rsidRPr="004B105E" w:rsidRDefault="00B9118C" w:rsidP="00E922BC">
            <w:pPr>
              <w:rPr>
                <w:b/>
              </w:rPr>
            </w:pPr>
            <w:r w:rsidRPr="004B105E">
              <w:rPr>
                <w:b/>
              </w:rPr>
              <w:t>2.Укажи строчку, в которой правильно указаны главные зерновые культуры.</w:t>
            </w:r>
          </w:p>
          <w:p w:rsidR="00B9118C" w:rsidRPr="004B105E" w:rsidRDefault="00B9118C" w:rsidP="00E922BC">
            <w:r w:rsidRPr="004B105E">
              <w:t>а) картофель, подсолнечник, лён, овёс;</w:t>
            </w:r>
          </w:p>
          <w:p w:rsidR="00B9118C" w:rsidRPr="004B105E" w:rsidRDefault="00B9118C" w:rsidP="00E922BC">
            <w:r w:rsidRPr="004B105E">
              <w:t>б) кабачок, патиссон, огурец, капуста;</w:t>
            </w:r>
          </w:p>
          <w:p w:rsidR="00B9118C" w:rsidRPr="004B105E" w:rsidRDefault="00B9118C" w:rsidP="00E922BC">
            <w:r w:rsidRPr="004B105E">
              <w:t>в) овёс, рожь, ячмень, пшеница.</w:t>
            </w:r>
          </w:p>
          <w:p w:rsidR="00B9118C" w:rsidRPr="004B105E" w:rsidRDefault="00B9118C" w:rsidP="00E922BC">
            <w:pPr>
              <w:rPr>
                <w:b/>
              </w:rPr>
            </w:pPr>
            <w:r w:rsidRPr="004B105E">
              <w:rPr>
                <w:b/>
              </w:rPr>
              <w:t>3.Укажи строчку, в которой правильно указаны плодовые культуры.</w:t>
            </w:r>
          </w:p>
          <w:p w:rsidR="00B9118C" w:rsidRPr="004B105E" w:rsidRDefault="00B9118C" w:rsidP="00E922BC">
            <w:r w:rsidRPr="004B105E">
              <w:t>а) капуста, картофель, лён, овёс;</w:t>
            </w:r>
          </w:p>
          <w:p w:rsidR="00B9118C" w:rsidRPr="004B105E" w:rsidRDefault="00B9118C" w:rsidP="00E922BC">
            <w:r w:rsidRPr="004B105E">
              <w:t>б) лук, чеснок, перец, апельсин;</w:t>
            </w:r>
          </w:p>
          <w:p w:rsidR="00B9118C" w:rsidRPr="004B105E" w:rsidRDefault="00B9118C" w:rsidP="00E922BC">
            <w:r w:rsidRPr="004B105E">
              <w:t>в) яблоня, груша, черешня, малина.</w:t>
            </w:r>
          </w:p>
          <w:p w:rsidR="00B9118C" w:rsidRPr="004B105E" w:rsidRDefault="00B9118C" w:rsidP="00E922BC">
            <w:pPr>
              <w:rPr>
                <w:b/>
              </w:rPr>
            </w:pPr>
            <w:r w:rsidRPr="004B105E">
              <w:rPr>
                <w:b/>
              </w:rPr>
              <w:t>4.Какие ты знаешь сельскохозяйственные профессии?</w:t>
            </w:r>
          </w:p>
          <w:p w:rsidR="00B9118C" w:rsidRPr="004B105E" w:rsidRDefault="00B9118C" w:rsidP="00E922BC">
            <w:r w:rsidRPr="004B105E">
              <w:t>а) ткач, газосварщик, геолог;</w:t>
            </w:r>
          </w:p>
          <w:p w:rsidR="00B9118C" w:rsidRPr="004B105E" w:rsidRDefault="00B9118C" w:rsidP="00E922BC">
            <w:r w:rsidRPr="004B105E">
              <w:t>б) комбайнер, овощевод, хлопкороб;</w:t>
            </w:r>
          </w:p>
          <w:p w:rsidR="00B9118C" w:rsidRPr="004B105E" w:rsidRDefault="00B9118C" w:rsidP="00E922BC">
            <w:r w:rsidRPr="004B105E">
              <w:t>в) инженер, механик, докер.</w:t>
            </w:r>
          </w:p>
          <w:p w:rsidR="00B9118C" w:rsidRPr="004B105E" w:rsidRDefault="00B9118C" w:rsidP="00E922BC">
            <w:pPr>
              <w:rPr>
                <w:b/>
              </w:rPr>
            </w:pPr>
            <w:r w:rsidRPr="004B105E">
              <w:rPr>
                <w:b/>
              </w:rPr>
              <w:t>5.Какое растение даёт нам белый хлеб?</w:t>
            </w:r>
          </w:p>
          <w:p w:rsidR="00B9118C" w:rsidRPr="004B105E" w:rsidRDefault="00B9118C" w:rsidP="00E922BC">
            <w:r w:rsidRPr="004B105E">
              <w:t>а) рожь;</w:t>
            </w:r>
          </w:p>
          <w:p w:rsidR="00B9118C" w:rsidRPr="004B105E" w:rsidRDefault="00B9118C" w:rsidP="00E922BC">
            <w:r w:rsidRPr="004B105E">
              <w:t>б) овёс;</w:t>
            </w:r>
          </w:p>
          <w:p w:rsidR="00B9118C" w:rsidRPr="004B105E" w:rsidRDefault="00B9118C" w:rsidP="00E922BC">
            <w:r w:rsidRPr="004B105E">
              <w:t>в) пшеница.</w:t>
            </w:r>
          </w:p>
          <w:p w:rsidR="00B9118C" w:rsidRPr="004B105E" w:rsidRDefault="00B9118C" w:rsidP="00E922BC">
            <w:pPr>
              <w:rPr>
                <w:b/>
              </w:rPr>
            </w:pPr>
            <w:r w:rsidRPr="004B105E">
              <w:rPr>
                <w:b/>
              </w:rPr>
              <w:t>6.Из семян какой культуры получают масло?</w:t>
            </w:r>
          </w:p>
          <w:p w:rsidR="00B9118C" w:rsidRPr="004B105E" w:rsidRDefault="00B9118C" w:rsidP="00E922BC">
            <w:r w:rsidRPr="004B105E">
              <w:t>а) из семян подсолнечника;</w:t>
            </w:r>
          </w:p>
          <w:p w:rsidR="00B9118C" w:rsidRPr="004B105E" w:rsidRDefault="00B9118C" w:rsidP="00E922BC">
            <w:r w:rsidRPr="004B105E">
              <w:t>б) из семян гречихи;</w:t>
            </w:r>
          </w:p>
          <w:p w:rsidR="00B9118C" w:rsidRPr="004B105E" w:rsidRDefault="00B9118C" w:rsidP="00E922BC">
            <w:r w:rsidRPr="004B105E">
              <w:t>в) из семян ячменя.</w:t>
            </w:r>
          </w:p>
        </w:tc>
        <w:tc>
          <w:tcPr>
            <w:tcW w:w="5528"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Standard"/>
              <w:snapToGrid w:val="0"/>
              <w:rPr>
                <w:color w:val="000000"/>
              </w:rPr>
            </w:pPr>
            <w:r w:rsidRPr="004B105E">
              <w:rPr>
                <w:color w:val="000000"/>
              </w:rPr>
              <w:t>Выполнение заданий, тренирующие отдельные способности к учебной деятельности, мыслительные операции и учебные навыки.</w:t>
            </w: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pStyle w:val="Standard"/>
              <w:snapToGrid w:val="0"/>
              <w:rPr>
                <w:color w:val="000000"/>
              </w:rPr>
            </w:pPr>
          </w:p>
          <w:p w:rsidR="00B9118C" w:rsidRPr="004B105E" w:rsidRDefault="00B9118C" w:rsidP="00E922BC">
            <w:pPr>
              <w:rPr>
                <w:i/>
              </w:rPr>
            </w:pPr>
            <w:r w:rsidRPr="004B105E">
              <w:rPr>
                <w:i/>
              </w:rPr>
              <w:t>Самопроверка и самооценка.</w:t>
            </w:r>
          </w:p>
          <w:p w:rsidR="00B9118C" w:rsidRPr="004B105E" w:rsidRDefault="00B9118C" w:rsidP="00E922BC">
            <w:r w:rsidRPr="004B105E">
              <w:t>( На мониторе компьютера высвечивается те</w:t>
            </w:r>
            <w:proofErr w:type="gramStart"/>
            <w:r w:rsidRPr="004B105E">
              <w:t>ст с пр</w:t>
            </w:r>
            <w:proofErr w:type="gramEnd"/>
            <w:r w:rsidRPr="004B105E">
              <w:t>авильными ответами.)</w:t>
            </w:r>
          </w:p>
          <w:p w:rsidR="00B9118C" w:rsidRPr="004B105E" w:rsidRDefault="00B9118C" w:rsidP="00E922BC">
            <w:r w:rsidRPr="004B105E">
              <w:t>5- нет ошибок</w:t>
            </w:r>
          </w:p>
          <w:p w:rsidR="00B9118C" w:rsidRPr="004B105E" w:rsidRDefault="00B9118C" w:rsidP="00E922BC">
            <w:r w:rsidRPr="004B105E">
              <w:t>4- 2 ошибки</w:t>
            </w:r>
          </w:p>
          <w:p w:rsidR="00B9118C" w:rsidRPr="004B105E" w:rsidRDefault="00B9118C" w:rsidP="00E922BC">
            <w:r w:rsidRPr="004B105E">
              <w:t>3- 3 ошибки</w:t>
            </w:r>
          </w:p>
          <w:p w:rsidR="00B9118C" w:rsidRPr="004B105E" w:rsidRDefault="00B9118C" w:rsidP="00E922BC">
            <w:r w:rsidRPr="004B105E">
              <w:t>2- 4 и более ошибок.</w:t>
            </w:r>
          </w:p>
          <w:p w:rsidR="00B9118C" w:rsidRPr="004B105E" w:rsidRDefault="00B9118C" w:rsidP="00E922BC">
            <w:pPr>
              <w:pStyle w:val="Standard"/>
              <w:snapToGrid w:val="0"/>
              <w:rPr>
                <w:color w:val="000000"/>
              </w:rPr>
            </w:pPr>
          </w:p>
        </w:tc>
        <w:tc>
          <w:tcPr>
            <w:tcW w:w="184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9118C" w:rsidRPr="004B105E" w:rsidRDefault="007C6A9F" w:rsidP="00E922BC">
            <w:pPr>
              <w:pStyle w:val="Standard"/>
            </w:pPr>
            <w:hyperlink r:id="rId6" w:history="1">
              <w:r w:rsidR="00B9118C" w:rsidRPr="009852F8">
                <w:rPr>
                  <w:rStyle w:val="a9"/>
                </w:rPr>
                <w:t>http://files.school-collection.edu.ru/dlrstore/42bfdd33-7fb5-4c58-a811-b02dd6d7d997/ResFile.PDF</w:t>
              </w:r>
            </w:hyperlink>
          </w:p>
          <w:p w:rsidR="00B9118C" w:rsidRPr="004B105E" w:rsidRDefault="00B9118C" w:rsidP="00E922BC">
            <w:pPr>
              <w:pStyle w:val="Standard"/>
            </w:pPr>
            <w:r w:rsidRPr="004B105E">
              <w:t>Ресурс: Путешествие в удивительное царство растений.</w:t>
            </w:r>
          </w:p>
          <w:p w:rsidR="00B9118C" w:rsidRPr="004B105E" w:rsidRDefault="00B9118C" w:rsidP="00E922BC">
            <w:pPr>
              <w:pStyle w:val="Standard"/>
            </w:pPr>
            <w:r w:rsidRPr="004B105E">
              <w:t>Вид ресурса: текст  с иллюстрациями.</w:t>
            </w:r>
          </w:p>
          <w:p w:rsidR="00B9118C" w:rsidRPr="004B105E" w:rsidRDefault="00B9118C" w:rsidP="00E922BC">
            <w:pPr>
              <w:pStyle w:val="Standard"/>
            </w:pPr>
            <w:proofErr w:type="spellStart"/>
            <w:r w:rsidRPr="004B105E">
              <w:t>Тип</w:t>
            </w:r>
            <w:proofErr w:type="gramStart"/>
            <w:r w:rsidRPr="004B105E">
              <w:t>:к</w:t>
            </w:r>
            <w:proofErr w:type="gramEnd"/>
            <w:r w:rsidRPr="004B105E">
              <w:t>онтрольный</w:t>
            </w:r>
            <w:proofErr w:type="spellEnd"/>
          </w:p>
        </w:tc>
      </w:tr>
      <w:tr w:rsidR="00B9118C" w:rsidRPr="004B105E" w:rsidTr="00E922BC">
        <w:tc>
          <w:tcPr>
            <w:tcW w:w="1473"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Standard"/>
              <w:snapToGrid w:val="0"/>
              <w:rPr>
                <w:color w:val="000000"/>
              </w:rPr>
            </w:pPr>
            <w:r w:rsidRPr="004B105E">
              <w:rPr>
                <w:color w:val="000000"/>
                <w:lang w:val="en-US"/>
              </w:rPr>
              <w:t>IV</w:t>
            </w:r>
            <w:r w:rsidRPr="004B105E">
              <w:rPr>
                <w:color w:val="000000"/>
              </w:rPr>
              <w:t>. Формирование новых знаний.</w:t>
            </w:r>
          </w:p>
          <w:p w:rsidR="00B9118C" w:rsidRPr="004B105E" w:rsidRDefault="00B9118C" w:rsidP="00E922BC">
            <w:pPr>
              <w:pStyle w:val="Standard"/>
              <w:snapToGrid w:val="0"/>
              <w:rPr>
                <w:rFonts w:cs="Times New Roman"/>
                <w:color w:val="000000"/>
              </w:rPr>
            </w:pPr>
            <w:r w:rsidRPr="004B105E">
              <w:rPr>
                <w:rFonts w:cs="Times New Roman"/>
                <w:color w:val="000000"/>
              </w:rPr>
              <w:lastRenderedPageBreak/>
              <w:t>Первичное усвоение новых знаний.</w:t>
            </w: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Standard"/>
              <w:snapToGrid w:val="0"/>
              <w:rPr>
                <w:rFonts w:ascii="Verdana" w:hAnsi="Verdana"/>
                <w:color w:val="000000"/>
              </w:rPr>
            </w:pPr>
          </w:p>
          <w:p w:rsidR="00B9118C" w:rsidRPr="004B105E" w:rsidRDefault="00B9118C" w:rsidP="00E922BC">
            <w:pPr>
              <w:pStyle w:val="a3"/>
              <w:shd w:val="clear" w:color="auto" w:fill="FFFFFF"/>
              <w:spacing w:before="0" w:after="0"/>
              <w:ind w:left="75" w:right="75"/>
              <w:rPr>
                <w:color w:val="000000"/>
              </w:rPr>
            </w:pPr>
          </w:p>
          <w:p w:rsidR="00B9118C" w:rsidRPr="004B105E" w:rsidRDefault="00B9118C" w:rsidP="00E922BC">
            <w:pPr>
              <w:pStyle w:val="a3"/>
              <w:shd w:val="clear" w:color="auto" w:fill="FFFFFF"/>
              <w:spacing w:before="0" w:after="0"/>
              <w:ind w:left="75" w:right="75"/>
              <w:rPr>
                <w:color w:val="000000"/>
              </w:rPr>
            </w:pPr>
          </w:p>
          <w:p w:rsidR="00B9118C" w:rsidRPr="004B105E" w:rsidRDefault="00B9118C" w:rsidP="00E922BC">
            <w:pPr>
              <w:pStyle w:val="a3"/>
              <w:shd w:val="clear" w:color="auto" w:fill="FFFFFF"/>
              <w:spacing w:before="0" w:after="0"/>
              <w:ind w:left="75" w:right="75"/>
              <w:rPr>
                <w:color w:val="000000"/>
              </w:rPr>
            </w:pPr>
          </w:p>
          <w:p w:rsidR="00B9118C" w:rsidRPr="004B105E" w:rsidRDefault="00B9118C" w:rsidP="00E922BC">
            <w:pPr>
              <w:pStyle w:val="a3"/>
              <w:shd w:val="clear" w:color="auto" w:fill="FFFFFF"/>
              <w:spacing w:before="0" w:after="0"/>
              <w:ind w:right="75"/>
              <w:rPr>
                <w:color w:val="000000"/>
              </w:rPr>
            </w:pPr>
            <w:r w:rsidRPr="004B105E">
              <w:rPr>
                <w:color w:val="000000"/>
                <w:lang w:val="en-US"/>
              </w:rPr>
              <w:t>V.</w:t>
            </w:r>
            <w:r w:rsidRPr="004B105E">
              <w:rPr>
                <w:color w:val="000000"/>
              </w:rPr>
              <w:t>Первичная проверка понимания</w:t>
            </w:r>
          </w:p>
          <w:p w:rsidR="00B9118C" w:rsidRPr="004B105E" w:rsidRDefault="00B9118C" w:rsidP="00E922BC">
            <w:pPr>
              <w:pStyle w:val="Standard"/>
              <w:snapToGrid w:val="0"/>
              <w:rPr>
                <w:lang w:val="en-US"/>
              </w:rPr>
            </w:pPr>
          </w:p>
        </w:tc>
        <w:tc>
          <w:tcPr>
            <w:tcW w:w="7229"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Standard"/>
              <w:autoSpaceDE w:val="0"/>
              <w:jc w:val="center"/>
              <w:rPr>
                <w:rFonts w:eastAsia="Times New Roman" w:cs="Times New Roman"/>
                <w:color w:val="000000"/>
              </w:rPr>
            </w:pPr>
          </w:p>
          <w:p w:rsidR="00B9118C" w:rsidRPr="004B105E" w:rsidRDefault="00B9118C" w:rsidP="00E922BC">
            <w:r w:rsidRPr="004B105E">
              <w:t>а)- Отгадайте загадку:</w:t>
            </w:r>
          </w:p>
          <w:p w:rsidR="00B9118C" w:rsidRPr="004B105E" w:rsidRDefault="00B9118C" w:rsidP="00E922BC">
            <w:r w:rsidRPr="004B105E">
              <w:t xml:space="preserve">            Сама пёстрая,</w:t>
            </w:r>
          </w:p>
          <w:p w:rsidR="00B9118C" w:rsidRPr="004B105E" w:rsidRDefault="00B9118C" w:rsidP="00E922BC">
            <w:r w:rsidRPr="004B105E">
              <w:t xml:space="preserve">            Ест зелёное,</w:t>
            </w:r>
          </w:p>
          <w:p w:rsidR="00B9118C" w:rsidRPr="004B105E" w:rsidRDefault="00B9118C" w:rsidP="00E922BC">
            <w:r w:rsidRPr="004B105E">
              <w:lastRenderedPageBreak/>
              <w:t xml:space="preserve">            Даёт белое.</w:t>
            </w:r>
          </w:p>
          <w:p w:rsidR="00B9118C" w:rsidRPr="004B105E" w:rsidRDefault="00B9118C" w:rsidP="00E922BC">
            <w:pPr>
              <w:rPr>
                <w:u w:val="single"/>
              </w:rPr>
            </w:pPr>
            <w:r w:rsidRPr="004B105E">
              <w:t xml:space="preserve">                              (Корова)  </w:t>
            </w:r>
            <w:r w:rsidRPr="004B105E">
              <w:rPr>
                <w:b/>
                <w:u w:val="single"/>
              </w:rPr>
              <w:t>Слайд 3.</w:t>
            </w:r>
          </w:p>
          <w:p w:rsidR="00B9118C" w:rsidRPr="004B105E" w:rsidRDefault="00B9118C" w:rsidP="00E922BC">
            <w:r w:rsidRPr="004B105E">
              <w:t>О том, что коров можно доить и получать чудесную пищ</w:t>
            </w:r>
            <w:proofErr w:type="gramStart"/>
            <w:r w:rsidRPr="004B105E">
              <w:t>у-</w:t>
            </w:r>
            <w:proofErr w:type="gramEnd"/>
            <w:r w:rsidRPr="004B105E">
              <w:t xml:space="preserve"> молоко, люди узнали около 3000 лет назад. Про корову говорят: кормилица. Она даёт молоко, а молоко – это и масло, и сливки, и сметана, и простокваша, и творог. Корова в сутки даёт более </w:t>
            </w:r>
            <w:smartTag w:uri="urn:schemas-microsoft-com:office:smarttags" w:element="metricconverter">
              <w:smartTagPr>
                <w:attr w:name="ProductID" w:val="20 литров"/>
              </w:smartTagPr>
              <w:r w:rsidRPr="004B105E">
                <w:t>20 литров</w:t>
              </w:r>
            </w:smartTag>
            <w:r w:rsidRPr="004B105E">
              <w:t xml:space="preserve">  молока. Два ведра молока в сутки! Коров</w:t>
            </w:r>
            <w:proofErr w:type="gramStart"/>
            <w:r w:rsidRPr="004B105E">
              <w:t>ы-</w:t>
            </w:r>
            <w:proofErr w:type="gramEnd"/>
            <w:r w:rsidRPr="004B105E">
              <w:t xml:space="preserve"> рекордистки ярославской породы дают до </w:t>
            </w:r>
            <w:smartTag w:uri="urn:schemas-microsoft-com:office:smarttags" w:element="metricconverter">
              <w:smartTagPr>
                <w:attr w:name="ProductID" w:val="80 литров"/>
              </w:smartTagPr>
              <w:r w:rsidRPr="004B105E">
                <w:t>80 литров</w:t>
              </w:r>
            </w:smartTag>
            <w:r w:rsidRPr="004B105E">
              <w:t xml:space="preserve"> молока в сутки!</w:t>
            </w:r>
          </w:p>
          <w:p w:rsidR="00B9118C" w:rsidRPr="004B105E" w:rsidRDefault="00B9118C" w:rsidP="00E922BC">
            <w:r w:rsidRPr="004B105E">
              <w:t xml:space="preserve">   Существует много пород коров. Часто они носят название тех мест, где выведена порода: костромская, ярославская, </w:t>
            </w:r>
            <w:proofErr w:type="spellStart"/>
            <w:proofErr w:type="gramStart"/>
            <w:r w:rsidRPr="004B105E">
              <w:t>холмогор-ская</w:t>
            </w:r>
            <w:proofErr w:type="spellEnd"/>
            <w:proofErr w:type="gramEnd"/>
            <w:r w:rsidRPr="004B105E">
              <w:t>. Каждая из этих пород хороша для своих мест, для своих пастбищ, климата. Чтобы коровы давали много молока, за ними нужно правильно ухаживать и, главное, хорошо их кормить. Много сил, труда, умения должен затратить животновод, чтобы добиться высоких удоев.</w:t>
            </w:r>
          </w:p>
          <w:p w:rsidR="00B9118C" w:rsidRPr="004B105E" w:rsidRDefault="00B9118C" w:rsidP="00E922BC">
            <w:r w:rsidRPr="004B105E">
              <w:t>-А у кого из вас дома есть корова?</w:t>
            </w:r>
          </w:p>
          <w:p w:rsidR="00B9118C" w:rsidRPr="004B105E" w:rsidRDefault="00B9118C" w:rsidP="00E922BC">
            <w:r w:rsidRPr="004B105E">
              <w:t>- Сколько литров молока она дает?</w:t>
            </w:r>
          </w:p>
          <w:p w:rsidR="00B9118C" w:rsidRPr="004B105E" w:rsidRDefault="00B9118C" w:rsidP="00E922BC">
            <w:r w:rsidRPr="004B105E">
              <w:t xml:space="preserve">-А как вы помогаете ухаживать за ней? Слайд </w:t>
            </w:r>
          </w:p>
          <w:p w:rsidR="00B9118C" w:rsidRPr="004B105E" w:rsidRDefault="00B9118C" w:rsidP="00E922BC">
            <w:r w:rsidRPr="004B105E">
              <w:t xml:space="preserve">В нашем районе недавно построили новый животноводческий комплекс, который находится в селе Петровка. Там разводят </w:t>
            </w:r>
            <w:proofErr w:type="spellStart"/>
            <w:proofErr w:type="gramStart"/>
            <w:r w:rsidRPr="004B105E">
              <w:t>крупно-рогатый</w:t>
            </w:r>
            <w:proofErr w:type="spellEnd"/>
            <w:proofErr w:type="gramEnd"/>
            <w:r w:rsidRPr="004B105E">
              <w:t xml:space="preserve"> скот, труд людей в этом комплексе механизирован.</w:t>
            </w:r>
          </w:p>
          <w:p w:rsidR="00B9118C" w:rsidRPr="004B105E" w:rsidRDefault="00B9118C" w:rsidP="00E922BC"/>
          <w:p w:rsidR="00B9118C" w:rsidRPr="004B105E" w:rsidRDefault="00B9118C" w:rsidP="00E922BC">
            <w:r w:rsidRPr="004B105E">
              <w:t xml:space="preserve">    б) Загадка.    Кто не прядёт, не ткёт,</w:t>
            </w:r>
          </w:p>
          <w:p w:rsidR="00B9118C" w:rsidRPr="004B105E" w:rsidRDefault="00B9118C" w:rsidP="00E922BC">
            <w:r w:rsidRPr="004B105E">
              <w:t xml:space="preserve">                       А людей одевает?</w:t>
            </w:r>
          </w:p>
          <w:p w:rsidR="00B9118C" w:rsidRPr="004B105E" w:rsidRDefault="00B9118C" w:rsidP="00E922BC">
            <w:pPr>
              <w:rPr>
                <w:b/>
                <w:u w:val="single"/>
              </w:rPr>
            </w:pPr>
            <w:r w:rsidRPr="004B105E">
              <w:t xml:space="preserve">                                              (Баран, овца) </w:t>
            </w:r>
            <w:r w:rsidRPr="004B105E">
              <w:rPr>
                <w:b/>
                <w:u w:val="single"/>
              </w:rPr>
              <w:t xml:space="preserve">Слайд </w:t>
            </w:r>
          </w:p>
          <w:p w:rsidR="00B9118C" w:rsidRPr="004B105E" w:rsidRDefault="00B9118C" w:rsidP="00E922BC">
            <w:r w:rsidRPr="004B105E">
              <w:t>Овца - домашнее животное. Живёт рядом с человеком уже около семи тысяч лет.</w:t>
            </w:r>
          </w:p>
          <w:p w:rsidR="00B9118C" w:rsidRPr="004B105E" w:rsidRDefault="00B9118C" w:rsidP="00E922BC">
            <w:r w:rsidRPr="004B105E">
              <w:t xml:space="preserve"> Овца кормит человека, поит, одевает, обувает. Мясо овец вкусное и питательное. Из овечьего молока делают сыр – брынзу. Из овечьих шкур шьют тёплые шубы и тулупы, шапки и воротники. А из кожи изготовляют обувь. Особо ценится овечья шерсть. Из неё делают валенки, ткут ковры, вяжут кофты, шапочки, рукавички, изготовляют ткани.</w:t>
            </w:r>
          </w:p>
          <w:p w:rsidR="00B9118C" w:rsidRPr="004B105E" w:rsidRDefault="00B9118C" w:rsidP="00E922BC">
            <w:r w:rsidRPr="004B105E">
              <w:t>Овцы питаются травой, сеном, яровой соломой. Едят силос и концентраты. С ранней весны до поздней осени овец пасут на пастбищах.</w:t>
            </w:r>
          </w:p>
          <w:p w:rsidR="00B9118C" w:rsidRPr="004B105E" w:rsidRDefault="00B9118C" w:rsidP="00E922BC">
            <w:r w:rsidRPr="004B105E">
              <w:t xml:space="preserve"> Овцы бывают белые, чёрные, серые, рыжие. Тонкая и полутонкая шерсть бывает у белых овец. Из этой шерсти изготовляют тёплые и красивые ткани. Стригут овец весной и осенью, тонкорунных  и </w:t>
            </w:r>
            <w:r w:rsidRPr="004B105E">
              <w:lastRenderedPageBreak/>
              <w:t xml:space="preserve">полутонкорунных овец только один раз в год – весной. Весит овца от 30 до </w:t>
            </w:r>
            <w:smartTag w:uri="urn:schemas-microsoft-com:office:smarttags" w:element="metricconverter">
              <w:smartTagPr>
                <w:attr w:name="ProductID" w:val="100 кг"/>
              </w:smartTagPr>
              <w:r w:rsidRPr="004B105E">
                <w:t>100 кг</w:t>
              </w:r>
            </w:smartTag>
            <w:r w:rsidRPr="004B105E">
              <w:t xml:space="preserve">, бараны до </w:t>
            </w:r>
            <w:smartTag w:uri="urn:schemas-microsoft-com:office:smarttags" w:element="metricconverter">
              <w:smartTagPr>
                <w:attr w:name="ProductID" w:val="180 кг"/>
              </w:smartTagPr>
              <w:r w:rsidRPr="004B105E">
                <w:t>180 кг</w:t>
              </w:r>
            </w:smartTag>
            <w:r w:rsidRPr="004B105E">
              <w:t>. Живут овцы 14 – 25 лет. В хозяйстве их используют 6-8 лет.</w:t>
            </w:r>
          </w:p>
          <w:p w:rsidR="00B9118C" w:rsidRPr="004B105E" w:rsidRDefault="00B9118C" w:rsidP="00E922BC"/>
          <w:p w:rsidR="00B9118C" w:rsidRPr="004B105E" w:rsidRDefault="00B9118C" w:rsidP="00E922BC">
            <w:r w:rsidRPr="004B105E">
              <w:t xml:space="preserve">              в) Загадка.   У кого рога длиннее хвоста?</w:t>
            </w:r>
          </w:p>
          <w:p w:rsidR="00B9118C" w:rsidRPr="004B105E" w:rsidRDefault="00B9118C" w:rsidP="00E922BC">
            <w:r w:rsidRPr="004B105E">
              <w:t xml:space="preserve">                                                            (Коза) </w:t>
            </w:r>
            <w:r w:rsidRPr="004B105E">
              <w:rPr>
                <w:b/>
                <w:u w:val="single"/>
              </w:rPr>
              <w:t xml:space="preserve">Слайд </w:t>
            </w:r>
          </w:p>
          <w:p w:rsidR="00B9118C" w:rsidRPr="004B105E" w:rsidRDefault="00B9118C" w:rsidP="00E922BC">
            <w:r w:rsidRPr="004B105E">
              <w:t>-Сейчас многие вместо коров в хозяйствах держат коз?</w:t>
            </w:r>
          </w:p>
          <w:p w:rsidR="00B9118C" w:rsidRPr="004B105E" w:rsidRDefault="00B9118C" w:rsidP="00E922BC">
            <w:r w:rsidRPr="004B105E">
              <w:t>-А для чего?</w:t>
            </w:r>
          </w:p>
          <w:p w:rsidR="00B9118C" w:rsidRPr="004B105E" w:rsidRDefault="00B9118C" w:rsidP="00E922BC">
            <w:r w:rsidRPr="004B105E">
              <w:t>Домашние козы дают молоко – очень ценный и лечебный продукт.  Оно считается самым полезным, поэтому им часто поят маленьких детей.</w:t>
            </w:r>
          </w:p>
          <w:p w:rsidR="00B9118C" w:rsidRPr="004B105E" w:rsidRDefault="00B9118C" w:rsidP="00E922BC">
            <w:r w:rsidRPr="004B105E">
              <w:t>Тёплые, лёгкие и мягкие платки вяжут из козьего пуха в Оренбуржье. Там разводят пуховых домашних коз. У них очень тонкий, лёгкий и тёплый пух.</w:t>
            </w:r>
          </w:p>
          <w:p w:rsidR="00B9118C" w:rsidRPr="004B105E" w:rsidRDefault="00B9118C" w:rsidP="00E922BC">
            <w:r w:rsidRPr="004B105E">
              <w:t xml:space="preserve"> Веселые  козлята на лужайке ловко и высоко прыгают, умеют забираться на деревья. Козы неприхотливы и очень выносливы, умны и хитры. У козлов дурной нрав, и они могут забодать рогами своего обидчика.</w:t>
            </w:r>
          </w:p>
          <w:p w:rsidR="00B9118C" w:rsidRPr="004B105E" w:rsidRDefault="00B9118C" w:rsidP="00E922BC">
            <w:r w:rsidRPr="004B105E">
              <w:t xml:space="preserve">            </w:t>
            </w:r>
          </w:p>
          <w:p w:rsidR="00B9118C" w:rsidRPr="004B105E" w:rsidRDefault="00B9118C" w:rsidP="00E922BC">
            <w:r w:rsidRPr="004B105E">
              <w:t xml:space="preserve">              г) Загадка.   Хвост крючком,</w:t>
            </w:r>
          </w:p>
          <w:p w:rsidR="00B9118C" w:rsidRPr="004B105E" w:rsidRDefault="00B9118C" w:rsidP="00E922BC">
            <w:r w:rsidRPr="004B105E">
              <w:t xml:space="preserve">                                   Нос пятачком.</w:t>
            </w:r>
          </w:p>
          <w:p w:rsidR="00B9118C" w:rsidRPr="004B105E" w:rsidRDefault="00B9118C" w:rsidP="00E922BC">
            <w:pPr>
              <w:rPr>
                <w:b/>
                <w:u w:val="single"/>
              </w:rPr>
            </w:pPr>
            <w:r w:rsidRPr="004B105E">
              <w:t xml:space="preserve">                                                    (Свинья)  </w:t>
            </w:r>
            <w:r w:rsidRPr="004B105E">
              <w:rPr>
                <w:b/>
                <w:u w:val="single"/>
              </w:rPr>
              <w:t xml:space="preserve">Слайд </w:t>
            </w:r>
          </w:p>
          <w:p w:rsidR="00B9118C" w:rsidRPr="004B105E" w:rsidRDefault="00B9118C" w:rsidP="00E922BC">
            <w:r w:rsidRPr="004B105E">
              <w:t xml:space="preserve">Домашние свиньи произошли от дикой свиньи или кабана. Считается, что свинья – второе после собаки одомашненное животное. </w:t>
            </w:r>
          </w:p>
          <w:p w:rsidR="00B9118C" w:rsidRPr="004B105E" w:rsidRDefault="00B9118C" w:rsidP="00E922BC">
            <w:r w:rsidRPr="004B105E">
              <w:t xml:space="preserve"> Свинья постоянно нюхает, фыркает, сквозь ноздри втягивает в себя воздух. Она обладает хорошим чутьём и узнаёт ухаживающего за ней человека. А вот зрение у свиньи слабое, но зато очень острый слух. Свинья хорошо плавает.</w:t>
            </w:r>
          </w:p>
          <w:p w:rsidR="00B9118C" w:rsidRPr="004B105E" w:rsidRDefault="00B9118C" w:rsidP="00E922BC">
            <w:r w:rsidRPr="004B105E">
              <w:t xml:space="preserve"> Самая  известная порода – крупная белая свинья, достигает веса </w:t>
            </w:r>
            <w:smartTag w:uri="urn:schemas-microsoft-com:office:smarttags" w:element="metricconverter">
              <w:smartTagPr>
                <w:attr w:name="ProductID" w:val="500 кг"/>
              </w:smartTagPr>
              <w:r w:rsidRPr="004B105E">
                <w:t>500 кг</w:t>
              </w:r>
            </w:smartTag>
            <w:r w:rsidRPr="004B105E">
              <w:t>.</w:t>
            </w:r>
          </w:p>
          <w:p w:rsidR="00B9118C" w:rsidRPr="004B105E" w:rsidRDefault="00B9118C" w:rsidP="00E922BC">
            <w:pPr>
              <w:rPr>
                <w:u w:val="single"/>
              </w:rPr>
            </w:pPr>
            <w:r w:rsidRPr="004B105E">
              <w:t xml:space="preserve"> Свиней содержат как в частных хозяйствах, так и на </w:t>
            </w:r>
            <w:proofErr w:type="spellStart"/>
            <w:proofErr w:type="gramStart"/>
            <w:r w:rsidRPr="004B105E">
              <w:t>свиновод-ческих</w:t>
            </w:r>
            <w:proofErr w:type="spellEnd"/>
            <w:proofErr w:type="gramEnd"/>
            <w:r w:rsidRPr="004B105E">
              <w:t xml:space="preserve"> фермах</w:t>
            </w:r>
            <w:r w:rsidRPr="004B105E">
              <w:rPr>
                <w:b/>
              </w:rPr>
              <w:t xml:space="preserve">. </w:t>
            </w:r>
            <w:r w:rsidRPr="004B105E">
              <w:rPr>
                <w:b/>
                <w:u w:val="single"/>
              </w:rPr>
              <w:t>Слайд</w:t>
            </w:r>
            <w:r w:rsidRPr="004B105E">
              <w:rPr>
                <w:u w:val="single"/>
              </w:rPr>
              <w:t xml:space="preserve">      </w:t>
            </w:r>
          </w:p>
          <w:p w:rsidR="00B9118C" w:rsidRPr="004B105E" w:rsidRDefault="00B9118C" w:rsidP="00E922BC">
            <w:r w:rsidRPr="004B105E">
              <w:rPr>
                <w:u w:val="single"/>
              </w:rPr>
              <w:t>-</w:t>
            </w:r>
            <w:r w:rsidRPr="004B105E">
              <w:t>В нашем районе недавно открылся свиноводческий комплекс, который находится в селе Морга,  этот комплекс большой, там много свиней, но труд людей механизирован, поэтому много рабочих не нужно, в помещение посторонних не пускают, могут зайти только рабочие.</w:t>
            </w:r>
          </w:p>
          <w:p w:rsidR="00B9118C" w:rsidRPr="004B105E" w:rsidRDefault="00B9118C" w:rsidP="00E922BC">
            <w:r w:rsidRPr="004B105E">
              <w:t xml:space="preserve">Кормят их кукурузными початками и зерном, варёным картофелем, </w:t>
            </w:r>
            <w:r w:rsidRPr="004B105E">
              <w:lastRenderedPageBreak/>
              <w:t xml:space="preserve">свеклой, репой, дают молодую траву, сено из бобовых растений. </w:t>
            </w:r>
          </w:p>
          <w:p w:rsidR="00B9118C" w:rsidRPr="004B105E" w:rsidRDefault="00B9118C" w:rsidP="00E922BC">
            <w:r w:rsidRPr="004B105E">
              <w:t xml:space="preserve"> Важно следить за чистотой в помещении, где содержатся свиньи. На фермах их обычный туалет – душ, мытьё щётками. Если хорошая погода, свиней выводят на прогулку.</w:t>
            </w:r>
          </w:p>
          <w:p w:rsidR="00B9118C" w:rsidRPr="004B105E" w:rsidRDefault="00B9118C" w:rsidP="00E922BC"/>
          <w:p w:rsidR="00B9118C" w:rsidRPr="004B105E" w:rsidRDefault="00B9118C" w:rsidP="00E922BC">
            <w:r w:rsidRPr="004B105E">
              <w:t>-А для чего выращивают поросят?</w:t>
            </w:r>
          </w:p>
          <w:p w:rsidR="00B9118C" w:rsidRPr="004B105E" w:rsidRDefault="00B9118C" w:rsidP="00E922BC"/>
          <w:p w:rsidR="00B9118C" w:rsidRPr="004B105E" w:rsidRDefault="00B9118C" w:rsidP="00E922BC">
            <w:r w:rsidRPr="004B105E">
              <w:t>Мы говорили о животных, а теперь скажите, как назовём детёнышей этих животных?</w:t>
            </w:r>
          </w:p>
          <w:p w:rsidR="00B9118C" w:rsidRPr="004B105E" w:rsidRDefault="00B9118C" w:rsidP="00E922BC">
            <w:r w:rsidRPr="004B105E">
              <w:t>Коров</w:t>
            </w:r>
            <w:proofErr w:type="gramStart"/>
            <w:r w:rsidRPr="004B105E">
              <w:t>а-</w:t>
            </w:r>
            <w:proofErr w:type="gramEnd"/>
            <w:r w:rsidRPr="004B105E">
              <w:t xml:space="preserve"> </w:t>
            </w:r>
            <w:r w:rsidRPr="004B105E">
              <w:rPr>
                <w:u w:val="single"/>
              </w:rPr>
              <w:t>телёнок</w:t>
            </w:r>
            <w:r w:rsidRPr="004B105E">
              <w:t xml:space="preserve">, овца – </w:t>
            </w:r>
            <w:r w:rsidRPr="004B105E">
              <w:rPr>
                <w:u w:val="single"/>
              </w:rPr>
              <w:t>ягнёнок</w:t>
            </w:r>
            <w:r w:rsidRPr="004B105E">
              <w:t xml:space="preserve">, коза – </w:t>
            </w:r>
            <w:r w:rsidRPr="004B105E">
              <w:rPr>
                <w:u w:val="single"/>
              </w:rPr>
              <w:t>козлёнок</w:t>
            </w:r>
            <w:r w:rsidRPr="004B105E">
              <w:t xml:space="preserve">, свинья – </w:t>
            </w:r>
            <w:r w:rsidRPr="004B105E">
              <w:rPr>
                <w:u w:val="single"/>
              </w:rPr>
              <w:t>поросёнок.</w:t>
            </w:r>
          </w:p>
          <w:p w:rsidR="00B9118C" w:rsidRPr="004B105E" w:rsidRDefault="00B9118C" w:rsidP="00E922BC">
            <w:pPr>
              <w:ind w:left="360"/>
            </w:pPr>
          </w:p>
          <w:p w:rsidR="00B9118C" w:rsidRPr="004B105E" w:rsidRDefault="00B9118C" w:rsidP="00E922BC">
            <w:r w:rsidRPr="004B105E">
              <w:rPr>
                <w:b/>
              </w:rPr>
              <w:t>Физкультминутка для глаз</w:t>
            </w:r>
            <w:r w:rsidRPr="004B105E">
              <w:t xml:space="preserve">.  </w:t>
            </w:r>
            <w:r w:rsidRPr="004B105E">
              <w:rPr>
                <w:b/>
                <w:u w:val="single"/>
              </w:rPr>
              <w:t>Слайд</w:t>
            </w:r>
            <w:proofErr w:type="gramStart"/>
            <w:r w:rsidRPr="004B105E">
              <w:rPr>
                <w:b/>
                <w:u w:val="single"/>
              </w:rPr>
              <w:t xml:space="preserve"> .</w:t>
            </w:r>
            <w:proofErr w:type="gramEnd"/>
            <w:r w:rsidRPr="004B105E">
              <w:rPr>
                <w:u w:val="single"/>
              </w:rPr>
              <w:t xml:space="preserve"> </w:t>
            </w:r>
          </w:p>
          <w:p w:rsidR="00B9118C" w:rsidRPr="004B105E" w:rsidRDefault="00B9118C" w:rsidP="00E922BC">
            <w:r w:rsidRPr="004B105E">
              <w:t>- Долго на экран смотрели</w:t>
            </w:r>
          </w:p>
          <w:p w:rsidR="00B9118C" w:rsidRPr="004B105E" w:rsidRDefault="00B9118C" w:rsidP="00E922BC">
            <w:r w:rsidRPr="004B105E">
              <w:t>Наши глазки заболели</w:t>
            </w:r>
          </w:p>
          <w:p w:rsidR="00B9118C" w:rsidRPr="004B105E" w:rsidRDefault="00B9118C" w:rsidP="00E922BC">
            <w:r w:rsidRPr="004B105E">
              <w:t>С ними вместе отдохнем</w:t>
            </w:r>
          </w:p>
          <w:p w:rsidR="00B9118C" w:rsidRPr="004B105E" w:rsidRDefault="00B9118C" w:rsidP="00E922BC">
            <w:pPr>
              <w:pStyle w:val="Standard"/>
              <w:autoSpaceDE w:val="0"/>
            </w:pPr>
            <w:proofErr w:type="spellStart"/>
            <w:r w:rsidRPr="004B105E">
              <w:t>Физминутку</w:t>
            </w:r>
            <w:proofErr w:type="spellEnd"/>
            <w:r w:rsidRPr="004B105E">
              <w:t xml:space="preserve"> проведем</w:t>
            </w:r>
          </w:p>
          <w:p w:rsidR="00B9118C" w:rsidRPr="004B105E" w:rsidRDefault="00B9118C" w:rsidP="00E922BC">
            <w:pPr>
              <w:pStyle w:val="Standard"/>
              <w:autoSpaceDE w:val="0"/>
              <w:jc w:val="center"/>
              <w:rPr>
                <w:rFonts w:eastAsia="Times New Roman" w:cs="Times New Roman"/>
                <w:color w:val="000000"/>
              </w:rPr>
            </w:pPr>
          </w:p>
          <w:p w:rsidR="00B9118C" w:rsidRPr="004B105E" w:rsidRDefault="00B9118C" w:rsidP="00E922BC">
            <w:r w:rsidRPr="004B105E">
              <w:t>1.Закрыть глаза, сильно напрягая на счёт 1-4.</w:t>
            </w:r>
          </w:p>
          <w:p w:rsidR="00B9118C" w:rsidRPr="004B105E" w:rsidRDefault="00B9118C" w:rsidP="00E922BC">
            <w:r w:rsidRPr="004B105E">
              <w:t xml:space="preserve">    Раскрыть глаза, посмотреть вдаль на счёт 1-4.</w:t>
            </w:r>
          </w:p>
          <w:p w:rsidR="00B9118C" w:rsidRPr="004B105E" w:rsidRDefault="00B9118C" w:rsidP="00E922BC">
            <w:r w:rsidRPr="004B105E">
              <w:t>2. Посмотреть на переносицу и задержать взор на счёт 1-4.</w:t>
            </w:r>
          </w:p>
          <w:p w:rsidR="00B9118C" w:rsidRPr="004B105E" w:rsidRDefault="00B9118C" w:rsidP="00E922BC">
            <w:r w:rsidRPr="004B105E">
              <w:t xml:space="preserve">    Затем посмотрите вдаль на счёт 1-4.</w:t>
            </w:r>
          </w:p>
          <w:p w:rsidR="00B9118C" w:rsidRDefault="00B9118C" w:rsidP="00E922BC">
            <w:r w:rsidRPr="004B105E">
              <w:t>3. Не поворачивая головы, посмотреть направо, налево, вверх, вниз.</w:t>
            </w:r>
          </w:p>
          <w:p w:rsidR="00B9118C" w:rsidRPr="00162D8C" w:rsidRDefault="00B9118C" w:rsidP="00E922BC"/>
          <w:p w:rsidR="00B9118C" w:rsidRPr="004B105E" w:rsidRDefault="00B9118C" w:rsidP="00E922BC">
            <w:pPr>
              <w:rPr>
                <w:b/>
              </w:rPr>
            </w:pPr>
            <w:r w:rsidRPr="004B105E">
              <w:rPr>
                <w:b/>
              </w:rPr>
              <w:t xml:space="preserve"> Работа по теме урока.</w:t>
            </w:r>
          </w:p>
          <w:p w:rsidR="00B9118C" w:rsidRPr="004B105E" w:rsidRDefault="00B9118C" w:rsidP="00E922BC">
            <w:r w:rsidRPr="004B105E">
              <w:t>На мониторе компьютера названия отраслей животноводства:</w:t>
            </w:r>
          </w:p>
          <w:p w:rsidR="00B9118C" w:rsidRPr="004B105E" w:rsidRDefault="00B9118C" w:rsidP="00E922BC">
            <w:r w:rsidRPr="004B105E">
              <w:t>-Мы изучили  некоторые отрасли  животноводства, а сейчас продолжим нашу тему, на экране названия отраслей</w:t>
            </w:r>
          </w:p>
          <w:p w:rsidR="00B9118C" w:rsidRPr="004B105E" w:rsidRDefault="00B9118C" w:rsidP="00E922BC">
            <w:pPr>
              <w:rPr>
                <w:b/>
              </w:rPr>
            </w:pPr>
            <w:r w:rsidRPr="004B105E">
              <w:t xml:space="preserve">«Птицеводство»     «Пчеловодство»    «Рыбоводство»    </w:t>
            </w:r>
            <w:r w:rsidRPr="004B105E">
              <w:rPr>
                <w:b/>
                <w:u w:val="single"/>
              </w:rPr>
              <w:t>Слайд</w:t>
            </w:r>
            <w:proofErr w:type="gramStart"/>
            <w:r w:rsidRPr="004B105E">
              <w:rPr>
                <w:b/>
                <w:u w:val="single"/>
              </w:rPr>
              <w:t xml:space="preserve">  .</w:t>
            </w:r>
            <w:proofErr w:type="gramEnd"/>
          </w:p>
          <w:p w:rsidR="00B9118C" w:rsidRPr="004B105E" w:rsidRDefault="00B9118C" w:rsidP="00E922BC">
            <w:r w:rsidRPr="004B105E">
              <w:t>- Подумайте, из каких слов образованы эти названия.</w:t>
            </w:r>
          </w:p>
          <w:p w:rsidR="00B9118C" w:rsidRPr="004B105E" w:rsidRDefault="00B9118C" w:rsidP="00E922BC">
            <w:r w:rsidRPr="004B105E">
              <w:t>(Птицу + разводить, пчёл + разводить, рыб + разводить.)</w:t>
            </w:r>
          </w:p>
          <w:p w:rsidR="00B9118C" w:rsidRPr="004B105E" w:rsidRDefault="00B9118C" w:rsidP="00E922BC"/>
          <w:p w:rsidR="00B9118C" w:rsidRPr="004B105E" w:rsidRDefault="00B9118C" w:rsidP="00E922BC">
            <w:r w:rsidRPr="004B105E">
              <w:rPr>
                <w:b/>
              </w:rPr>
              <w:t xml:space="preserve"> Учитель загадывает загадки</w:t>
            </w:r>
            <w:r w:rsidRPr="004B105E">
              <w:t>, ученик, который отгадал, говорит, к какой отрасли животноводства относится.</w:t>
            </w:r>
          </w:p>
          <w:p w:rsidR="00B9118C" w:rsidRPr="004B105E" w:rsidRDefault="00B9118C" w:rsidP="00E922BC">
            <w:r w:rsidRPr="004B105E">
              <w:t xml:space="preserve">        </w:t>
            </w:r>
          </w:p>
          <w:p w:rsidR="00B9118C" w:rsidRPr="004B105E" w:rsidRDefault="00B9118C" w:rsidP="00E922BC">
            <w:r w:rsidRPr="004B105E">
              <w:t xml:space="preserve">         1)  Явился в жёлтой шубке:</w:t>
            </w:r>
          </w:p>
          <w:p w:rsidR="00B9118C" w:rsidRPr="004B105E" w:rsidRDefault="00B9118C" w:rsidP="00E922BC">
            <w:r w:rsidRPr="004B105E">
              <w:t xml:space="preserve">         - Прощайте, две скорлупки!</w:t>
            </w:r>
          </w:p>
          <w:p w:rsidR="00B9118C" w:rsidRPr="004B105E" w:rsidRDefault="00B9118C" w:rsidP="00E922BC">
            <w:r w:rsidRPr="004B105E">
              <w:t xml:space="preserve">                                              (Цыплёнок, утёнок) </w:t>
            </w:r>
          </w:p>
          <w:p w:rsidR="00B9118C" w:rsidRPr="004B105E" w:rsidRDefault="00B9118C" w:rsidP="00E922BC">
            <w:pPr>
              <w:rPr>
                <w:b/>
              </w:rPr>
            </w:pPr>
            <w:r w:rsidRPr="004B105E">
              <w:rPr>
                <w:b/>
              </w:rPr>
              <w:t xml:space="preserve">           </w:t>
            </w:r>
          </w:p>
          <w:p w:rsidR="00B9118C" w:rsidRPr="004B105E" w:rsidRDefault="00B9118C" w:rsidP="00E922BC">
            <w:pPr>
              <w:rPr>
                <w:b/>
              </w:rPr>
            </w:pPr>
          </w:p>
          <w:p w:rsidR="00B9118C" w:rsidRPr="004B105E" w:rsidRDefault="00B9118C" w:rsidP="00E922BC">
            <w:pPr>
              <w:rPr>
                <w:b/>
              </w:rPr>
            </w:pPr>
          </w:p>
          <w:p w:rsidR="00B9118C" w:rsidRPr="004B105E" w:rsidRDefault="00B9118C" w:rsidP="00E922BC">
            <w:pPr>
              <w:rPr>
                <w:b/>
              </w:rPr>
            </w:pPr>
          </w:p>
          <w:p w:rsidR="00B9118C" w:rsidRPr="004B105E" w:rsidRDefault="00B9118C" w:rsidP="00E922BC">
            <w:pPr>
              <w:rPr>
                <w:b/>
              </w:rPr>
            </w:pPr>
          </w:p>
          <w:p w:rsidR="00B9118C" w:rsidRPr="004B105E" w:rsidRDefault="00B9118C" w:rsidP="00E922BC">
            <w:pPr>
              <w:rPr>
                <w:b/>
              </w:rPr>
            </w:pPr>
          </w:p>
          <w:p w:rsidR="00B9118C" w:rsidRPr="004B105E" w:rsidRDefault="00B9118C" w:rsidP="00E922BC">
            <w:pPr>
              <w:rPr>
                <w:b/>
              </w:rPr>
            </w:pPr>
          </w:p>
          <w:p w:rsidR="00B9118C" w:rsidRPr="004B105E" w:rsidRDefault="00B9118C" w:rsidP="00E922BC">
            <w:pPr>
              <w:rPr>
                <w:b/>
              </w:rPr>
            </w:pPr>
          </w:p>
          <w:p w:rsidR="00B9118C" w:rsidRPr="004B105E" w:rsidRDefault="00B9118C" w:rsidP="00E922BC">
            <w:pPr>
              <w:rPr>
                <w:b/>
              </w:rPr>
            </w:pPr>
          </w:p>
          <w:p w:rsidR="00B9118C" w:rsidRPr="004B105E" w:rsidRDefault="00B9118C" w:rsidP="00E922BC">
            <w:r w:rsidRPr="004B105E">
              <w:t xml:space="preserve">     </w:t>
            </w:r>
          </w:p>
          <w:p w:rsidR="00B9118C" w:rsidRPr="004B105E" w:rsidRDefault="00B9118C" w:rsidP="00E922BC">
            <w:r w:rsidRPr="004B105E">
              <w:t xml:space="preserve"> 2)   Домовитая хозяйка</w:t>
            </w:r>
          </w:p>
          <w:p w:rsidR="00B9118C" w:rsidRPr="004B105E" w:rsidRDefault="00B9118C" w:rsidP="00E922BC">
            <w:r w:rsidRPr="004B105E">
              <w:t xml:space="preserve">           Пролетела над лужайкой,</w:t>
            </w:r>
          </w:p>
          <w:p w:rsidR="00B9118C" w:rsidRPr="004B105E" w:rsidRDefault="00B9118C" w:rsidP="00E922BC">
            <w:r w:rsidRPr="004B105E">
              <w:t xml:space="preserve">           Похлопочет над цветком-</w:t>
            </w:r>
          </w:p>
          <w:p w:rsidR="00B9118C" w:rsidRPr="004B105E" w:rsidRDefault="00B9118C" w:rsidP="00E922BC">
            <w:r w:rsidRPr="004B105E">
              <w:t xml:space="preserve">           Он поделится медком.</w:t>
            </w:r>
          </w:p>
          <w:p w:rsidR="00B9118C" w:rsidRPr="004B105E" w:rsidRDefault="00B9118C" w:rsidP="00E922BC">
            <w:r w:rsidRPr="004B105E">
              <w:t xml:space="preserve">                                           (Пчела)</w:t>
            </w:r>
          </w:p>
          <w:p w:rsidR="00B9118C" w:rsidRPr="004B105E" w:rsidRDefault="00B9118C" w:rsidP="00E922BC">
            <w:r w:rsidRPr="004B105E">
              <w:t>- Почему говорят: «Цветы без пчёл, а пчела без цветков не живут?»</w:t>
            </w:r>
          </w:p>
          <w:p w:rsidR="00B9118C" w:rsidRPr="004B105E" w:rsidRDefault="00B9118C" w:rsidP="00E922BC">
            <w:r w:rsidRPr="004B105E">
              <w:t>-Что вы можете сказать о пчёлах? Для чего их разводят?</w:t>
            </w:r>
          </w:p>
          <w:p w:rsidR="00B9118C" w:rsidRPr="004B105E" w:rsidRDefault="00B9118C" w:rsidP="00E922BC">
            <w:r w:rsidRPr="004B105E">
              <w:t>( Дают ароматный мёд, воск)</w:t>
            </w:r>
          </w:p>
          <w:p w:rsidR="00B9118C" w:rsidRPr="004B105E" w:rsidRDefault="00B9118C" w:rsidP="00E922BC">
            <w:r w:rsidRPr="004B105E">
              <w:t xml:space="preserve">          </w:t>
            </w:r>
          </w:p>
          <w:p w:rsidR="00B9118C" w:rsidRPr="004B105E" w:rsidRDefault="00B9118C" w:rsidP="00E922BC">
            <w:r w:rsidRPr="004B105E">
              <w:t xml:space="preserve">         </w:t>
            </w:r>
          </w:p>
          <w:p w:rsidR="00B9118C" w:rsidRPr="004B105E" w:rsidRDefault="00B9118C" w:rsidP="00E922BC">
            <w:r w:rsidRPr="004B105E">
              <w:t>3) С хвостом, а не зверь,</w:t>
            </w:r>
          </w:p>
          <w:p w:rsidR="00B9118C" w:rsidRPr="004B105E" w:rsidRDefault="00B9118C" w:rsidP="00E922BC">
            <w:r w:rsidRPr="004B105E">
              <w:t xml:space="preserve">           С перьями, а не птица.</w:t>
            </w:r>
          </w:p>
          <w:p w:rsidR="00B9118C" w:rsidRPr="004B105E" w:rsidRDefault="00B9118C" w:rsidP="00E922BC">
            <w:r w:rsidRPr="004B105E">
              <w:t xml:space="preserve">                                            (Рыба)</w:t>
            </w:r>
          </w:p>
          <w:p w:rsidR="00B9118C" w:rsidRPr="004B105E" w:rsidRDefault="00B9118C" w:rsidP="00E922BC"/>
          <w:p w:rsidR="00B9118C" w:rsidRPr="004B105E" w:rsidRDefault="00B9118C" w:rsidP="00E922BC">
            <w:pPr>
              <w:rPr>
                <w:b/>
              </w:rPr>
            </w:pPr>
          </w:p>
          <w:p w:rsidR="00B9118C" w:rsidRPr="004B105E" w:rsidRDefault="00B9118C" w:rsidP="00E922BC">
            <w:pPr>
              <w:rPr>
                <w:b/>
              </w:rPr>
            </w:pPr>
          </w:p>
          <w:p w:rsidR="00B9118C" w:rsidRPr="004B105E" w:rsidRDefault="00B9118C" w:rsidP="00E922BC">
            <w:pPr>
              <w:rPr>
                <w:b/>
              </w:rPr>
            </w:pPr>
          </w:p>
          <w:p w:rsidR="00B9118C" w:rsidRPr="004B105E" w:rsidRDefault="00B9118C" w:rsidP="00E922BC">
            <w:pPr>
              <w:rPr>
                <w:b/>
              </w:rPr>
            </w:pPr>
          </w:p>
          <w:p w:rsidR="00B9118C" w:rsidRPr="004B105E" w:rsidRDefault="00B9118C" w:rsidP="00E922BC">
            <w:pPr>
              <w:rPr>
                <w:b/>
              </w:rPr>
            </w:pPr>
          </w:p>
          <w:p w:rsidR="00B9118C" w:rsidRPr="004B105E" w:rsidRDefault="00B9118C" w:rsidP="00E922BC"/>
          <w:p w:rsidR="00B9118C" w:rsidRPr="004B105E" w:rsidRDefault="00B9118C" w:rsidP="00E922BC">
            <w:r w:rsidRPr="004B105E">
              <w:rPr>
                <w:b/>
              </w:rPr>
              <w:t>Далее учитель загадывает загадку</w:t>
            </w:r>
            <w:r w:rsidRPr="004B105E">
              <w:t>:</w:t>
            </w:r>
          </w:p>
          <w:p w:rsidR="00B9118C" w:rsidRPr="004B105E" w:rsidRDefault="00B9118C" w:rsidP="00E922BC">
            <w:r w:rsidRPr="004B105E">
              <w:t xml:space="preserve">               Лечит птичек и зверей,</w:t>
            </w:r>
          </w:p>
          <w:p w:rsidR="00B9118C" w:rsidRPr="004B105E" w:rsidRDefault="00B9118C" w:rsidP="00E922BC">
            <w:r w:rsidRPr="004B105E">
              <w:t xml:space="preserve">               Сквозь очки свои глядит</w:t>
            </w:r>
          </w:p>
          <w:p w:rsidR="00B9118C" w:rsidRPr="004B105E" w:rsidRDefault="00B9118C" w:rsidP="00E922BC">
            <w:r w:rsidRPr="004B105E">
              <w:t xml:space="preserve">               Добрый доктор…</w:t>
            </w:r>
          </w:p>
          <w:p w:rsidR="00B9118C" w:rsidRPr="004B105E" w:rsidRDefault="00B9118C" w:rsidP="00E922BC">
            <w:pPr>
              <w:rPr>
                <w:b/>
              </w:rPr>
            </w:pPr>
            <w:r w:rsidRPr="004B105E">
              <w:t xml:space="preserve">                                     (Айболит)   </w:t>
            </w:r>
            <w:r w:rsidRPr="004B105E">
              <w:rPr>
                <w:b/>
                <w:u w:val="single"/>
              </w:rPr>
              <w:t>Слайд</w:t>
            </w:r>
            <w:proofErr w:type="gramStart"/>
            <w:r w:rsidRPr="004B105E">
              <w:rPr>
                <w:b/>
                <w:u w:val="single"/>
              </w:rPr>
              <w:t xml:space="preserve">   .</w:t>
            </w:r>
            <w:proofErr w:type="gramEnd"/>
          </w:p>
          <w:p w:rsidR="00B9118C" w:rsidRPr="004B105E" w:rsidRDefault="00B9118C" w:rsidP="00E922BC">
            <w:r w:rsidRPr="004B105E">
              <w:t>-Кого лечил доктор?</w:t>
            </w:r>
          </w:p>
          <w:p w:rsidR="00B9118C" w:rsidRPr="004B105E" w:rsidRDefault="00B9118C" w:rsidP="00E922BC">
            <w:r w:rsidRPr="004B105E">
              <w:t>-Из какой сказки этот доктор? ( К. И.Чуковский «Доктор Айболит»)</w:t>
            </w:r>
          </w:p>
          <w:p w:rsidR="00B9118C" w:rsidRPr="004B105E" w:rsidRDefault="00B9118C" w:rsidP="00E922BC">
            <w:r w:rsidRPr="004B105E">
              <w:t>-Как называется его профессия? (Ветеринар.)</w:t>
            </w:r>
          </w:p>
          <w:p w:rsidR="00B9118C" w:rsidRPr="004B105E" w:rsidRDefault="00B9118C" w:rsidP="00E922BC">
            <w:r w:rsidRPr="004B105E">
              <w:t xml:space="preserve">  </w:t>
            </w:r>
          </w:p>
          <w:p w:rsidR="00B9118C" w:rsidRPr="004B105E" w:rsidRDefault="00B9118C" w:rsidP="00E922BC">
            <w:pPr>
              <w:pStyle w:val="Standard"/>
              <w:autoSpaceDE w:val="0"/>
              <w:jc w:val="center"/>
              <w:rPr>
                <w:rFonts w:eastAsia="Times New Roman" w:cs="Times New Roman"/>
                <w:color w:val="000000"/>
              </w:rPr>
            </w:pPr>
          </w:p>
          <w:p w:rsidR="00B9118C" w:rsidRPr="004B105E" w:rsidRDefault="00B9118C" w:rsidP="00E922BC">
            <w:pPr>
              <w:pStyle w:val="Standard"/>
              <w:autoSpaceDE w:val="0"/>
              <w:jc w:val="both"/>
              <w:rPr>
                <w:rFonts w:eastAsia="Times New Roman" w:cs="Times New Roman"/>
                <w:color w:val="000000"/>
              </w:rPr>
            </w:pPr>
          </w:p>
          <w:p w:rsidR="00B9118C" w:rsidRPr="004B105E" w:rsidRDefault="00B9118C" w:rsidP="00E922BC">
            <w:pPr>
              <w:pStyle w:val="Standard"/>
              <w:autoSpaceDE w:val="0"/>
            </w:pPr>
          </w:p>
        </w:tc>
        <w:tc>
          <w:tcPr>
            <w:tcW w:w="5528"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rPr>
                <w:color w:val="000000"/>
              </w:rPr>
            </w:pPr>
            <w:r w:rsidRPr="004B105E">
              <w:rPr>
                <w:color w:val="000000"/>
              </w:rPr>
              <w:lastRenderedPageBreak/>
              <w:t xml:space="preserve"> Работают со словарем. </w:t>
            </w:r>
          </w:p>
          <w:p w:rsidR="00B9118C" w:rsidRPr="004B105E" w:rsidRDefault="00B9118C" w:rsidP="00E922BC">
            <w:pPr>
              <w:pStyle w:val="TableContents"/>
              <w:rPr>
                <w:color w:val="000000"/>
              </w:rPr>
            </w:pPr>
            <w:r w:rsidRPr="004B105E">
              <w:rPr>
                <w:color w:val="000000"/>
              </w:rPr>
              <w:t xml:space="preserve">Выполняют движения </w:t>
            </w:r>
            <w:proofErr w:type="spellStart"/>
            <w:r w:rsidRPr="004B105E">
              <w:rPr>
                <w:color w:val="000000"/>
              </w:rPr>
              <w:t>физминутки</w:t>
            </w:r>
            <w:proofErr w:type="spellEnd"/>
            <w:r w:rsidRPr="004B105E">
              <w:rPr>
                <w:color w:val="000000"/>
              </w:rPr>
              <w:t>. Обобщают, подводят итоги.</w:t>
            </w:r>
          </w:p>
          <w:p w:rsidR="00B9118C" w:rsidRPr="004B105E" w:rsidRDefault="00B9118C" w:rsidP="00E922BC">
            <w:pPr>
              <w:pStyle w:val="TableContents"/>
              <w:rPr>
                <w:color w:val="000000"/>
              </w:rPr>
            </w:pPr>
            <w:r w:rsidRPr="004B105E">
              <w:rPr>
                <w:color w:val="000000"/>
              </w:rPr>
              <w:t>Дают интервью.</w:t>
            </w: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r w:rsidRPr="004B105E">
              <w:rPr>
                <w:b/>
              </w:rPr>
              <w:t>Ученик рассказывает о курах</w:t>
            </w:r>
            <w:r w:rsidRPr="004B105E">
              <w:t>.</w:t>
            </w:r>
          </w:p>
          <w:p w:rsidR="00B9118C" w:rsidRPr="004B105E" w:rsidRDefault="00B9118C" w:rsidP="00E922BC">
            <w:r w:rsidRPr="004B105E">
              <w:rPr>
                <w:u w:val="single"/>
              </w:rPr>
              <w:lastRenderedPageBreak/>
              <w:t>Куры.</w:t>
            </w:r>
            <w:r w:rsidRPr="004B105E">
              <w:t xml:space="preserve"> У простого петуха много родственников: белая куропатка, тетере</w:t>
            </w:r>
            <w:proofErr w:type="gramStart"/>
            <w:r w:rsidRPr="004B105E">
              <w:t>в-</w:t>
            </w:r>
            <w:proofErr w:type="gramEnd"/>
            <w:r w:rsidRPr="004B105E">
              <w:t xml:space="preserve"> косач, глухарь, фазан. Домашние куры дают нам вкусные и питательные продукты – мясо и яйца, из которых можно приготовить множество самых разнообразных блюд. Кроме того, от них получают перо и пух.</w:t>
            </w:r>
          </w:p>
          <w:p w:rsidR="00B9118C" w:rsidRPr="004B105E" w:rsidRDefault="00B9118C" w:rsidP="00E922BC">
            <w:r w:rsidRPr="004B105E">
              <w:t xml:space="preserve"> Курица – несушка даёт в год 200-220 яиц. У курицы цыплята </w:t>
            </w:r>
            <w:proofErr w:type="gramStart"/>
            <w:r w:rsidRPr="004B105E">
              <w:t>вылупляются</w:t>
            </w:r>
            <w:proofErr w:type="gramEnd"/>
            <w:r w:rsidRPr="004B105E">
              <w:t xml:space="preserve"> на 20-21 день. В рацион цыплят входят продукты: круто сваренные яйца, творог, пшено, овсяная крупа, витамины, мелко нарубленная зелень. Курам дают мелкий гравий. Он как бы заменяет зубы, перемалывая пищу в мускульном желудке.</w:t>
            </w: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pStyle w:val="TableContents"/>
              <w:rPr>
                <w:color w:val="000000"/>
              </w:rPr>
            </w:pPr>
          </w:p>
          <w:p w:rsidR="00B9118C" w:rsidRPr="004B105E" w:rsidRDefault="00B9118C" w:rsidP="00E922BC">
            <w:pPr>
              <w:rPr>
                <w:b/>
              </w:rPr>
            </w:pPr>
            <w:r w:rsidRPr="004B105E">
              <w:rPr>
                <w:b/>
              </w:rPr>
              <w:t>Ученик рассказывает о карпе.</w:t>
            </w:r>
          </w:p>
          <w:p w:rsidR="00B9118C" w:rsidRPr="004B105E" w:rsidRDefault="00B9118C" w:rsidP="00E922BC">
            <w:pPr>
              <w:rPr>
                <w:u w:val="single"/>
              </w:rPr>
            </w:pPr>
          </w:p>
          <w:p w:rsidR="00B9118C" w:rsidRPr="004B105E" w:rsidRDefault="00B9118C" w:rsidP="00E922BC">
            <w:r w:rsidRPr="004B105E">
              <w:rPr>
                <w:u w:val="single"/>
              </w:rPr>
              <w:t xml:space="preserve"> Карп.</w:t>
            </w:r>
            <w:r w:rsidRPr="004B105E">
              <w:t xml:space="preserve"> Это рыба, живёт в прудах и водоёмах. Карпы удивительно плодовиты. Их самки мечут по несколько сотен тысяч икринок.</w:t>
            </w:r>
          </w:p>
          <w:p w:rsidR="00B9118C" w:rsidRPr="004B105E" w:rsidRDefault="00B9118C" w:rsidP="00E922BC">
            <w:r w:rsidRPr="004B105E">
              <w:t>Карпы малоподвижны и прожорливы. Поэтому они быстро растут. В небольшом пруду может жить много карпов – было бы достаточно еды!</w:t>
            </w:r>
          </w:p>
          <w:p w:rsidR="00B9118C" w:rsidRPr="004B105E" w:rsidRDefault="00B9118C" w:rsidP="00E922BC">
            <w:pPr>
              <w:pStyle w:val="TableContents"/>
              <w:rPr>
                <w:color w:val="000000"/>
              </w:rPr>
            </w:pPr>
            <w:r w:rsidRPr="004B105E">
              <w:t>Карп – культурная, то есть выведенная человеком форма сазана. Есть карп чешуйчатый, зеркальный. Во многих хозяйствах разводят карпов</w:t>
            </w:r>
          </w:p>
          <w:p w:rsidR="00B9118C" w:rsidRPr="004B105E" w:rsidRDefault="00B9118C" w:rsidP="00E922BC">
            <w:pPr>
              <w:pStyle w:val="TableContents"/>
              <w:rPr>
                <w:color w:val="000000"/>
              </w:rPr>
            </w:pPr>
          </w:p>
          <w:p w:rsidR="00B9118C" w:rsidRPr="004B105E" w:rsidRDefault="00B9118C" w:rsidP="00E922BC">
            <w:pPr>
              <w:rPr>
                <w:b/>
              </w:rPr>
            </w:pPr>
          </w:p>
          <w:p w:rsidR="00B9118C" w:rsidRPr="004B105E" w:rsidRDefault="00B9118C" w:rsidP="00E922BC">
            <w:pPr>
              <w:rPr>
                <w:b/>
              </w:rPr>
            </w:pPr>
          </w:p>
          <w:p w:rsidR="00B9118C" w:rsidRPr="004B105E" w:rsidRDefault="00B9118C" w:rsidP="00E922BC">
            <w:pPr>
              <w:rPr>
                <w:b/>
              </w:rPr>
            </w:pPr>
            <w:r w:rsidRPr="004B105E">
              <w:rPr>
                <w:b/>
              </w:rPr>
              <w:t>Сообщение ученика о ветеринаре.</w:t>
            </w:r>
          </w:p>
          <w:p w:rsidR="00B9118C" w:rsidRPr="004B105E" w:rsidRDefault="00B9118C" w:rsidP="00E922BC">
            <w:r w:rsidRPr="004B105E">
              <w:t>- Слово «ветеринар» означает «лечащий скот». Слово это латинское. Ветеринар - одна из самых древних профессий на земле.</w:t>
            </w:r>
          </w:p>
          <w:p w:rsidR="00B9118C" w:rsidRPr="004B105E" w:rsidRDefault="00B9118C" w:rsidP="00E922BC">
            <w:r w:rsidRPr="004B105E">
              <w:t xml:space="preserve">     Люди стали врачевать животных с момента их </w:t>
            </w:r>
            <w:r w:rsidRPr="004B105E">
              <w:lastRenderedPageBreak/>
              <w:t xml:space="preserve">одомашнивания. Первые ветеринары появились в пастушеских племенах. Уже в то время для лечения животных применяли травы, например, полынь. </w:t>
            </w:r>
          </w:p>
          <w:p w:rsidR="00B9118C" w:rsidRPr="004B105E" w:rsidRDefault="00B9118C" w:rsidP="00E922BC">
            <w:r w:rsidRPr="004B105E">
              <w:t xml:space="preserve">     В Древнем Египте существовало учебное заведение, называвшееся «Дом жизни». Здесь, наряду с другими науками, учили, как лечить животных. До нас дошёл папирус, являющийся одним из самых старых пособий по ветеринарии. В нём описаны болезни животных и способы их лечения.</w:t>
            </w:r>
          </w:p>
          <w:p w:rsidR="00B9118C" w:rsidRPr="004B105E" w:rsidRDefault="00B9118C" w:rsidP="00E922BC">
            <w:r w:rsidRPr="004B105E">
              <w:t xml:space="preserve">     В наши дни есть специальные ветеринарные больницы. На всех животноводческих фермах и комплексах работают врач</w:t>
            </w:r>
            <w:proofErr w:type="gramStart"/>
            <w:r w:rsidRPr="004B105E">
              <w:t>и-</w:t>
            </w:r>
            <w:proofErr w:type="gramEnd"/>
            <w:r w:rsidRPr="004B105E">
              <w:t xml:space="preserve"> ветеринары. Они не только лечат животных, но и следят за чистотой в помещениях, наблюдают за здоровьем животных, их кормлением, делают прививки от заразных болезней.</w:t>
            </w:r>
          </w:p>
          <w:p w:rsidR="00B9118C" w:rsidRPr="004B105E" w:rsidRDefault="00B9118C" w:rsidP="00E922BC">
            <w:r w:rsidRPr="004B105E">
              <w:t xml:space="preserve">      В городах ветеринары лечат собак, кошек, морских свинок, хомяков, птиц, рыбок. Есть ветеринары в зоопарке и в цирке.</w:t>
            </w:r>
          </w:p>
          <w:p w:rsidR="00B9118C" w:rsidRPr="004B105E" w:rsidRDefault="00B9118C" w:rsidP="00E922BC">
            <w:r w:rsidRPr="004B105E">
              <w:t xml:space="preserve">      Ветеринары должны хорошо знать повадки животных, уметь распознавать признаки их болезней, назначать правильное лечение. В этом им помогают точные медицинские приборы.</w:t>
            </w:r>
          </w:p>
          <w:p w:rsidR="00B9118C" w:rsidRPr="004B105E" w:rsidRDefault="00B9118C" w:rsidP="00E922BC">
            <w:r w:rsidRPr="004B105E">
              <w:t xml:space="preserve">     Может быть, и вы, ребята, заинтересуетесь доброй и </w:t>
            </w:r>
            <w:proofErr w:type="gramStart"/>
            <w:r w:rsidRPr="004B105E">
              <w:t>очень нужной</w:t>
            </w:r>
            <w:proofErr w:type="gramEnd"/>
            <w:r w:rsidRPr="004B105E">
              <w:t xml:space="preserve"> профессией ветеринара. Но для этого нужно много учиться и любить животных.</w:t>
            </w:r>
          </w:p>
          <w:p w:rsidR="00B9118C" w:rsidRPr="004B105E" w:rsidRDefault="00B9118C" w:rsidP="00E922BC">
            <w:r w:rsidRPr="004B105E">
              <w:t>В Мордовии есть аграрный институт, где учатся на ветеринаров.</w:t>
            </w:r>
          </w:p>
        </w:tc>
        <w:tc>
          <w:tcPr>
            <w:tcW w:w="184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9118C" w:rsidRPr="004B105E" w:rsidRDefault="007C6A9F" w:rsidP="00E922BC">
            <w:pPr>
              <w:pStyle w:val="Standard"/>
              <w:autoSpaceDE w:val="0"/>
              <w:rPr>
                <w:rFonts w:eastAsia="Times New Roman" w:cs="Times New Roman"/>
                <w:color w:val="000000"/>
              </w:rPr>
            </w:pPr>
            <w:hyperlink r:id="rId7" w:history="1">
              <w:r w:rsidR="00B9118C" w:rsidRPr="009852F8">
                <w:rPr>
                  <w:rStyle w:val="a9"/>
                  <w:rFonts w:eastAsia="Times New Roman" w:cs="Times New Roman"/>
                </w:rPr>
                <w:t>http://www.school-collection.edu.ru/catalog/res/659c6</w:t>
              </w:r>
              <w:r w:rsidR="00B9118C" w:rsidRPr="009852F8">
                <w:rPr>
                  <w:rStyle w:val="a9"/>
                  <w:rFonts w:eastAsia="Times New Roman" w:cs="Times New Roman"/>
                </w:rPr>
                <w:lastRenderedPageBreak/>
                <w:t>552-3595-2c87-7fb6-d6106235dbe8/?from=7ed38400-26b8-11da-8cd6-0800200c9a66&amp;</w:t>
              </w:r>
            </w:hyperlink>
          </w:p>
          <w:p w:rsidR="00B9118C" w:rsidRPr="004B105E" w:rsidRDefault="00B9118C" w:rsidP="00E922BC">
            <w:pPr>
              <w:pStyle w:val="Standard"/>
              <w:autoSpaceDE w:val="0"/>
              <w:rPr>
                <w:rFonts w:eastAsia="Times New Roman" w:cs="Times New Roman"/>
                <w:color w:val="000000"/>
              </w:rPr>
            </w:pPr>
            <w:proofErr w:type="spellStart"/>
            <w:r w:rsidRPr="004B105E">
              <w:rPr>
                <w:rFonts w:eastAsia="Times New Roman" w:cs="Times New Roman"/>
                <w:color w:val="000000"/>
              </w:rPr>
              <w:t>Ресурс</w:t>
            </w:r>
            <w:proofErr w:type="gramStart"/>
            <w:r w:rsidRPr="004B105E">
              <w:rPr>
                <w:rFonts w:eastAsia="Times New Roman" w:cs="Times New Roman"/>
                <w:color w:val="000000"/>
              </w:rPr>
              <w:t>:Ж</w:t>
            </w:r>
            <w:proofErr w:type="gramEnd"/>
            <w:r w:rsidRPr="004B105E">
              <w:rPr>
                <w:rFonts w:eastAsia="Times New Roman" w:cs="Times New Roman"/>
                <w:color w:val="000000"/>
              </w:rPr>
              <w:t>ивотный</w:t>
            </w:r>
            <w:proofErr w:type="spellEnd"/>
            <w:r w:rsidRPr="004B105E">
              <w:rPr>
                <w:rFonts w:eastAsia="Times New Roman" w:cs="Times New Roman"/>
                <w:color w:val="000000"/>
              </w:rPr>
              <w:t xml:space="preserve"> мир России. </w:t>
            </w:r>
            <w:proofErr w:type="spellStart"/>
            <w:r w:rsidRPr="004B105E">
              <w:rPr>
                <w:rFonts w:eastAsia="Times New Roman" w:cs="Times New Roman"/>
                <w:color w:val="000000"/>
              </w:rPr>
              <w:t>Мультимедийный</w:t>
            </w:r>
            <w:proofErr w:type="spellEnd"/>
            <w:r w:rsidRPr="004B105E">
              <w:rPr>
                <w:rFonts w:eastAsia="Times New Roman" w:cs="Times New Roman"/>
                <w:color w:val="000000"/>
              </w:rPr>
              <w:t xml:space="preserve"> справочник-определитель.</w:t>
            </w:r>
          </w:p>
          <w:tbl>
            <w:tblPr>
              <w:tblW w:w="5000" w:type="pct"/>
              <w:tblLayout w:type="fixed"/>
              <w:tblCellMar>
                <w:left w:w="0" w:type="dxa"/>
                <w:right w:w="0" w:type="dxa"/>
              </w:tblCellMar>
              <w:tblLook w:val="04A0"/>
            </w:tblPr>
            <w:tblGrid>
              <w:gridCol w:w="347"/>
              <w:gridCol w:w="1386"/>
            </w:tblGrid>
            <w:tr w:rsidR="00B9118C" w:rsidRPr="004B105E" w:rsidTr="00E922BC">
              <w:tc>
                <w:tcPr>
                  <w:tcW w:w="1000" w:type="pct"/>
                  <w:hideMark/>
                </w:tcPr>
                <w:p w:rsidR="00B9118C" w:rsidRPr="004B105E" w:rsidRDefault="00B9118C" w:rsidP="00E922BC">
                  <w:pPr>
                    <w:spacing w:line="360" w:lineRule="atLeast"/>
                    <w:rPr>
                      <w:color w:val="000000"/>
                    </w:rPr>
                  </w:pPr>
                  <w:r w:rsidRPr="004B105E">
                    <w:rPr>
                      <w:b/>
                      <w:bCs/>
                      <w:color w:val="000000"/>
                    </w:rPr>
                    <w:t>Вид</w:t>
                  </w:r>
                </w:p>
              </w:tc>
              <w:tc>
                <w:tcPr>
                  <w:tcW w:w="4000" w:type="pct"/>
                  <w:hideMark/>
                </w:tcPr>
                <w:p w:rsidR="00B9118C" w:rsidRPr="004B105E" w:rsidRDefault="00B9118C" w:rsidP="00E922BC">
                  <w:pPr>
                    <w:spacing w:line="360" w:lineRule="atLeast"/>
                    <w:rPr>
                      <w:color w:val="000000"/>
                    </w:rPr>
                  </w:pPr>
                  <w:r w:rsidRPr="004B105E">
                    <w:rPr>
                      <w:b/>
                      <w:bCs/>
                      <w:color w:val="000000"/>
                    </w:rPr>
                    <w:t>ЦОР:</w:t>
                  </w:r>
                  <w:r w:rsidRPr="004B105E">
                    <w:rPr>
                      <w:color w:val="000000"/>
                    </w:rPr>
                    <w:t xml:space="preserve"> Мультимедиа</w:t>
                  </w:r>
                </w:p>
              </w:tc>
            </w:tr>
          </w:tbl>
          <w:p w:rsidR="00B9118C" w:rsidRPr="004B105E" w:rsidRDefault="00B9118C" w:rsidP="00E922BC">
            <w:pPr>
              <w:ind w:firstLine="709"/>
            </w:pPr>
          </w:p>
          <w:p w:rsidR="00B9118C" w:rsidRPr="004B105E" w:rsidRDefault="00B9118C" w:rsidP="00E922BC">
            <w:r w:rsidRPr="004B105E">
              <w:t>Тип</w:t>
            </w:r>
            <w:proofErr w:type="gramStart"/>
            <w:r w:rsidRPr="004B105E">
              <w:t xml:space="preserve"> :</w:t>
            </w:r>
            <w:proofErr w:type="gramEnd"/>
            <w:r w:rsidRPr="004B105E">
              <w:t xml:space="preserve"> информационный</w:t>
            </w:r>
          </w:p>
        </w:tc>
      </w:tr>
      <w:tr w:rsidR="00B9118C" w:rsidRPr="004B105E" w:rsidTr="00E922BC">
        <w:tc>
          <w:tcPr>
            <w:tcW w:w="1473"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rPr>
                <w:color w:val="000000"/>
              </w:rPr>
            </w:pPr>
            <w:r w:rsidRPr="004B105E">
              <w:rPr>
                <w:color w:val="000000"/>
                <w:lang w:val="en-US"/>
              </w:rPr>
              <w:lastRenderedPageBreak/>
              <w:t>VI</w:t>
            </w:r>
            <w:r w:rsidRPr="004B105E">
              <w:rPr>
                <w:color w:val="000000"/>
              </w:rPr>
              <w:t xml:space="preserve">. </w:t>
            </w:r>
          </w:p>
          <w:p w:rsidR="00B9118C" w:rsidRPr="004B105E" w:rsidRDefault="00B9118C" w:rsidP="00E922BC">
            <w:pPr>
              <w:pStyle w:val="TableContents"/>
              <w:rPr>
                <w:rFonts w:cs="Times New Roman"/>
                <w:color w:val="000000"/>
              </w:rPr>
            </w:pPr>
            <w:r w:rsidRPr="004B105E">
              <w:rPr>
                <w:rFonts w:cs="Times New Roman"/>
                <w:color w:val="000000"/>
              </w:rPr>
              <w:t>Первичное закрепление</w:t>
            </w:r>
          </w:p>
          <w:p w:rsidR="00B9118C" w:rsidRPr="004B105E" w:rsidRDefault="00B9118C" w:rsidP="00E922BC">
            <w:pPr>
              <w:pStyle w:val="TableContents"/>
              <w:rPr>
                <w:rFonts w:ascii="Verdana" w:hAnsi="Verdana"/>
                <w:color w:val="000000"/>
              </w:rPr>
            </w:pPr>
          </w:p>
          <w:p w:rsidR="00B9118C" w:rsidRPr="004B105E" w:rsidRDefault="00B9118C" w:rsidP="00E922BC">
            <w:pPr>
              <w:pStyle w:val="a3"/>
              <w:shd w:val="clear" w:color="auto" w:fill="FFFFFF"/>
              <w:spacing w:before="0" w:after="0"/>
              <w:ind w:right="75"/>
              <w:rPr>
                <w:color w:val="000000"/>
              </w:rPr>
            </w:pPr>
            <w:r w:rsidRPr="004B105E">
              <w:rPr>
                <w:color w:val="000000"/>
                <w:lang w:val="en-US"/>
              </w:rPr>
              <w:t>VII</w:t>
            </w:r>
            <w:r w:rsidRPr="004B105E">
              <w:rPr>
                <w:color w:val="000000"/>
              </w:rPr>
              <w:t>.</w:t>
            </w:r>
          </w:p>
          <w:p w:rsidR="00B9118C" w:rsidRPr="004B105E" w:rsidRDefault="00B9118C" w:rsidP="00E922BC">
            <w:pPr>
              <w:pStyle w:val="a3"/>
              <w:shd w:val="clear" w:color="auto" w:fill="FFFFFF"/>
              <w:spacing w:before="0" w:after="0"/>
              <w:ind w:left="75" w:right="75"/>
              <w:rPr>
                <w:color w:val="000000"/>
              </w:rPr>
            </w:pPr>
            <w:r w:rsidRPr="004B105E">
              <w:rPr>
                <w:color w:val="000000"/>
              </w:rPr>
              <w:t>Контроль усвоения, обсуждени</w:t>
            </w:r>
            <w:r w:rsidRPr="004B105E">
              <w:rPr>
                <w:color w:val="000000"/>
              </w:rPr>
              <w:lastRenderedPageBreak/>
              <w:t>е допущенных ошибок и их коррекция.</w:t>
            </w:r>
          </w:p>
          <w:p w:rsidR="00B9118C" w:rsidRPr="004B105E" w:rsidRDefault="00B9118C" w:rsidP="00E922BC">
            <w:pPr>
              <w:pStyle w:val="a3"/>
              <w:shd w:val="clear" w:color="auto" w:fill="FFFFFF"/>
              <w:spacing w:before="0" w:after="0"/>
              <w:ind w:left="75" w:right="75"/>
              <w:rPr>
                <w:rFonts w:ascii="Verdana" w:hAnsi="Verdana"/>
                <w:color w:val="000000"/>
              </w:rPr>
            </w:pPr>
          </w:p>
          <w:p w:rsidR="00B9118C" w:rsidRPr="004B105E" w:rsidRDefault="00B9118C" w:rsidP="00E922BC">
            <w:pPr>
              <w:pStyle w:val="a3"/>
              <w:shd w:val="clear" w:color="auto" w:fill="FFFFFF"/>
              <w:spacing w:before="0" w:after="0"/>
              <w:ind w:left="75" w:right="75"/>
            </w:pPr>
          </w:p>
        </w:tc>
        <w:tc>
          <w:tcPr>
            <w:tcW w:w="7229"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ind w:left="360"/>
            </w:pPr>
            <w:r w:rsidRPr="004B105E">
              <w:rPr>
                <w:b/>
              </w:rPr>
              <w:lastRenderedPageBreak/>
              <w:t>Работа по учебнику</w:t>
            </w:r>
            <w:r w:rsidRPr="004B105E">
              <w:t>.</w:t>
            </w:r>
            <w:r w:rsidRPr="004B105E">
              <w:rPr>
                <w:u w:val="single"/>
              </w:rPr>
              <w:t xml:space="preserve"> </w:t>
            </w:r>
            <w:r w:rsidRPr="004B105E">
              <w:rPr>
                <w:b/>
                <w:u w:val="single"/>
              </w:rPr>
              <w:t>Слайд</w:t>
            </w:r>
            <w:proofErr w:type="gramStart"/>
            <w:r w:rsidRPr="004B105E">
              <w:rPr>
                <w:b/>
                <w:u w:val="single"/>
              </w:rPr>
              <w:t xml:space="preserve">   .</w:t>
            </w:r>
            <w:proofErr w:type="gramEnd"/>
          </w:p>
          <w:p w:rsidR="00B9118C" w:rsidRPr="004B105E" w:rsidRDefault="00B9118C" w:rsidP="00E922BC"/>
          <w:p w:rsidR="00B9118C" w:rsidRPr="004B105E" w:rsidRDefault="00B9118C" w:rsidP="00E922BC">
            <w:r w:rsidRPr="004B105E">
              <w:t>Чтение текста «Животноводство»,  «Как трудятся животноводы»  стр. 60-63</w:t>
            </w:r>
          </w:p>
          <w:p w:rsidR="00B9118C" w:rsidRPr="004B105E" w:rsidRDefault="00B9118C" w:rsidP="00E922BC">
            <w:pPr>
              <w:rPr>
                <w:b/>
                <w:u w:val="single"/>
              </w:rPr>
            </w:pPr>
          </w:p>
          <w:p w:rsidR="00B9118C" w:rsidRPr="004B105E" w:rsidRDefault="00B9118C" w:rsidP="00E922BC">
            <w:pPr>
              <w:rPr>
                <w:b/>
                <w:u w:val="single"/>
              </w:rPr>
            </w:pPr>
          </w:p>
          <w:p w:rsidR="00B9118C" w:rsidRPr="004B105E" w:rsidRDefault="00B9118C" w:rsidP="00E922BC">
            <w:r w:rsidRPr="004B105E">
              <w:rPr>
                <w:b/>
                <w:u w:val="single"/>
              </w:rPr>
              <w:t>Слайд -</w:t>
            </w:r>
            <w:r w:rsidRPr="004B105E">
              <w:t xml:space="preserve"> А теперь закрепим то, о чем узнали на уроке, будем работать в группах.</w:t>
            </w:r>
          </w:p>
          <w:p w:rsidR="00B9118C" w:rsidRPr="004B105E" w:rsidRDefault="00B9118C" w:rsidP="00E922BC">
            <w:r w:rsidRPr="004B105E">
              <w:t xml:space="preserve">Недавно был большой праздник, а какой? </w:t>
            </w:r>
          </w:p>
          <w:p w:rsidR="00B9118C" w:rsidRPr="004B105E" w:rsidRDefault="00B9118C" w:rsidP="00E922BC">
            <w:r w:rsidRPr="004B105E">
              <w:t>На этот праздник красят яйца, а откуда их берут?</w:t>
            </w:r>
          </w:p>
          <w:p w:rsidR="00B9118C" w:rsidRPr="004B105E" w:rsidRDefault="00B9118C" w:rsidP="00E922BC">
            <w:r w:rsidRPr="004B105E">
              <w:lastRenderedPageBreak/>
              <w:t xml:space="preserve">У меня в корзинке </w:t>
            </w:r>
            <w:proofErr w:type="gramStart"/>
            <w:r w:rsidRPr="004B105E">
              <w:t>крашенные</w:t>
            </w:r>
            <w:proofErr w:type="gramEnd"/>
            <w:r w:rsidRPr="004B105E">
              <w:t xml:space="preserve"> яйца с заданиями, каждая группа отвечает на вопрос.</w:t>
            </w:r>
          </w:p>
          <w:p w:rsidR="00B9118C" w:rsidRPr="004B105E" w:rsidRDefault="00B9118C" w:rsidP="00E922BC">
            <w:r w:rsidRPr="004B105E">
              <w:t xml:space="preserve"> - Что вы узнали о работе животноводов?</w:t>
            </w:r>
          </w:p>
          <w:p w:rsidR="00B9118C" w:rsidRPr="004B105E" w:rsidRDefault="00B9118C" w:rsidP="00E922BC">
            <w:r w:rsidRPr="004B105E">
              <w:t xml:space="preserve">- Как </w:t>
            </w:r>
            <w:proofErr w:type="gramStart"/>
            <w:r w:rsidRPr="004B105E">
              <w:t>связаны</w:t>
            </w:r>
            <w:proofErr w:type="gramEnd"/>
            <w:r w:rsidRPr="004B105E">
              <w:t xml:space="preserve"> между собой животноводство и растениеводство?</w:t>
            </w:r>
          </w:p>
          <w:p w:rsidR="00B9118C" w:rsidRPr="004B105E" w:rsidRDefault="00B9118C" w:rsidP="00E922BC">
            <w:r w:rsidRPr="004B105E">
              <w:t>- Для чего необходимо животноводство?</w:t>
            </w:r>
          </w:p>
          <w:p w:rsidR="00B9118C" w:rsidRPr="004B105E" w:rsidRDefault="00B9118C" w:rsidP="00E922BC">
            <w:r w:rsidRPr="004B105E">
              <w:t>- Каких  домашних животных разводят люди?</w:t>
            </w:r>
          </w:p>
          <w:p w:rsidR="00B9118C" w:rsidRPr="004B105E" w:rsidRDefault="00B9118C" w:rsidP="00E922BC">
            <w:r w:rsidRPr="004B105E">
              <w:t>-Где содержат сельскохозяйственных животных?</w:t>
            </w:r>
          </w:p>
        </w:tc>
        <w:tc>
          <w:tcPr>
            <w:tcW w:w="5528"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rPr>
                <w:color w:val="000000"/>
              </w:rPr>
            </w:pPr>
            <w:r w:rsidRPr="004B105E">
              <w:rPr>
                <w:color w:val="000000"/>
              </w:rPr>
              <w:lastRenderedPageBreak/>
              <w:t xml:space="preserve"> Самостоятельно выполняют задание.</w:t>
            </w:r>
          </w:p>
          <w:p w:rsidR="00B9118C" w:rsidRPr="004B105E" w:rsidRDefault="00B9118C" w:rsidP="00E922BC"/>
          <w:p w:rsidR="00B9118C" w:rsidRPr="004B105E" w:rsidRDefault="00B9118C" w:rsidP="00E922BC"/>
          <w:p w:rsidR="00B9118C" w:rsidRPr="004B105E" w:rsidRDefault="00B9118C" w:rsidP="00E922BC"/>
          <w:p w:rsidR="00B9118C" w:rsidRPr="004B105E" w:rsidRDefault="00B9118C" w:rsidP="00E922BC"/>
          <w:p w:rsidR="00B9118C" w:rsidRPr="004B105E" w:rsidRDefault="00B9118C" w:rsidP="00E922BC"/>
          <w:p w:rsidR="00B9118C" w:rsidRPr="004B105E" w:rsidRDefault="00B9118C" w:rsidP="00E922BC"/>
          <w:p w:rsidR="00B9118C" w:rsidRPr="004B105E" w:rsidRDefault="00B9118C" w:rsidP="00E922BC">
            <w:r w:rsidRPr="004B105E">
              <w:rPr>
                <w:color w:val="000000"/>
              </w:rPr>
              <w:t>Работают в группах</w:t>
            </w:r>
          </w:p>
        </w:tc>
        <w:tc>
          <w:tcPr>
            <w:tcW w:w="184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9118C" w:rsidRPr="004B105E" w:rsidRDefault="00B9118C" w:rsidP="00E922BC">
            <w:pPr>
              <w:pStyle w:val="Standard"/>
              <w:autoSpaceDE w:val="0"/>
              <w:spacing w:before="100" w:after="100"/>
              <w:rPr>
                <w:rFonts w:eastAsia="Times New Roman" w:cs="Times New Roman"/>
                <w:color w:val="000000"/>
              </w:rPr>
            </w:pPr>
          </w:p>
        </w:tc>
      </w:tr>
      <w:tr w:rsidR="00B9118C" w:rsidRPr="004B105E" w:rsidTr="00E922BC">
        <w:tc>
          <w:tcPr>
            <w:tcW w:w="1473"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pPr>
            <w:r w:rsidRPr="004B105E">
              <w:rPr>
                <w:color w:val="000000"/>
                <w:lang w:val="en-US"/>
              </w:rPr>
              <w:lastRenderedPageBreak/>
              <w:t>VII</w:t>
            </w:r>
            <w:r w:rsidRPr="004B105E">
              <w:rPr>
                <w:color w:val="000000"/>
              </w:rPr>
              <w:t>. Информация о домашнем задании</w:t>
            </w:r>
          </w:p>
        </w:tc>
        <w:tc>
          <w:tcPr>
            <w:tcW w:w="7229"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rPr>
                <w:b/>
                <w:u w:val="single"/>
              </w:rPr>
            </w:pPr>
            <w:r w:rsidRPr="004B105E">
              <w:rPr>
                <w:b/>
                <w:u w:val="single"/>
              </w:rPr>
              <w:t xml:space="preserve">Слайд </w:t>
            </w:r>
          </w:p>
          <w:p w:rsidR="00B9118C" w:rsidRPr="004B105E" w:rsidRDefault="00B9118C" w:rsidP="00E922BC">
            <w:r w:rsidRPr="004B105E">
              <w:t xml:space="preserve"> </w:t>
            </w:r>
            <w:r w:rsidRPr="004B105E">
              <w:rPr>
                <w:b/>
              </w:rPr>
              <w:t>Домашнее задание</w:t>
            </w:r>
            <w:r w:rsidRPr="004B105E">
              <w:t>.</w:t>
            </w:r>
          </w:p>
          <w:p w:rsidR="00B9118C" w:rsidRPr="004B105E" w:rsidRDefault="00B9118C" w:rsidP="00E922BC">
            <w:pPr>
              <w:rPr>
                <w:u w:val="single"/>
              </w:rPr>
            </w:pPr>
            <w:r w:rsidRPr="004B105E">
              <w:t xml:space="preserve">Стр. 60- 63. </w:t>
            </w:r>
            <w:r w:rsidRPr="004B105E">
              <w:rPr>
                <w:u w:val="single"/>
              </w:rPr>
              <w:t xml:space="preserve"> </w:t>
            </w:r>
          </w:p>
          <w:p w:rsidR="00B9118C" w:rsidRPr="004B105E" w:rsidRDefault="00B9118C" w:rsidP="00E922BC">
            <w:pPr>
              <w:rPr>
                <w:color w:val="000000"/>
              </w:rPr>
            </w:pPr>
          </w:p>
        </w:tc>
        <w:tc>
          <w:tcPr>
            <w:tcW w:w="5528"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rPr>
                <w:color w:val="000000"/>
              </w:rPr>
            </w:pPr>
            <w:r w:rsidRPr="004B105E">
              <w:rPr>
                <w:color w:val="000000"/>
              </w:rPr>
              <w:t>Слушают и запоминают информацию о домашнем задании.</w:t>
            </w:r>
          </w:p>
        </w:tc>
        <w:tc>
          <w:tcPr>
            <w:tcW w:w="184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9118C" w:rsidRPr="004B105E" w:rsidRDefault="00B9118C" w:rsidP="00E922BC">
            <w:pPr>
              <w:pStyle w:val="Standard"/>
              <w:autoSpaceDE w:val="0"/>
              <w:spacing w:before="100" w:after="100"/>
            </w:pPr>
          </w:p>
        </w:tc>
      </w:tr>
      <w:tr w:rsidR="00B9118C" w:rsidRPr="004B105E" w:rsidTr="00E922BC">
        <w:tc>
          <w:tcPr>
            <w:tcW w:w="1473"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a3"/>
              <w:shd w:val="clear" w:color="auto" w:fill="FFFFFF"/>
              <w:spacing w:before="0" w:after="0"/>
              <w:ind w:left="75" w:right="75"/>
              <w:rPr>
                <w:color w:val="000000"/>
              </w:rPr>
            </w:pPr>
            <w:r w:rsidRPr="004B105E">
              <w:rPr>
                <w:color w:val="000000"/>
                <w:lang w:val="en-US"/>
              </w:rPr>
              <w:t>VI</w:t>
            </w:r>
            <w:r w:rsidRPr="004B105E">
              <w:rPr>
                <w:color w:val="000000"/>
              </w:rPr>
              <w:t>.</w:t>
            </w:r>
            <w:r w:rsidRPr="004B105E">
              <w:rPr>
                <w:rFonts w:ascii="Verdana" w:hAnsi="Verdana"/>
                <w:color w:val="000000"/>
              </w:rPr>
              <w:t xml:space="preserve">  </w:t>
            </w:r>
            <w:r w:rsidRPr="004B105E">
              <w:rPr>
                <w:color w:val="000000"/>
              </w:rPr>
              <w:t>Рефлексия (подведение итогов занятия)</w:t>
            </w:r>
          </w:p>
          <w:p w:rsidR="00B9118C" w:rsidRPr="004B105E" w:rsidRDefault="00B9118C" w:rsidP="00E922BC">
            <w:pPr>
              <w:pStyle w:val="TableContents"/>
            </w:pPr>
            <w:r w:rsidRPr="004B105E">
              <w:rPr>
                <w:color w:val="000000"/>
              </w:rPr>
              <w:t xml:space="preserve"> </w:t>
            </w:r>
          </w:p>
        </w:tc>
        <w:tc>
          <w:tcPr>
            <w:tcW w:w="7229"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 Ребята, наш урок  подошел к концу, и я хочу спросить вас:</w:t>
            </w:r>
          </w:p>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 xml:space="preserve">- Какую тему мы сегодня исследовали?  </w:t>
            </w:r>
          </w:p>
          <w:p w:rsidR="00B9118C" w:rsidRPr="004B105E" w:rsidRDefault="00B9118C" w:rsidP="00E922BC">
            <w:pPr>
              <w:pStyle w:val="Standard"/>
              <w:autoSpaceDE w:val="0"/>
              <w:rPr>
                <w:rFonts w:eastAsia="Times New Roman" w:cs="Times New Roman"/>
                <w:color w:val="000000"/>
              </w:rPr>
            </w:pPr>
            <w:r w:rsidRPr="004B105E">
              <w:rPr>
                <w:rFonts w:eastAsia="Times New Roman" w:cs="Times New Roman"/>
                <w:color w:val="000000"/>
              </w:rPr>
              <w:t>- Достигли ли вы поставленной вами цели?</w:t>
            </w:r>
          </w:p>
          <w:p w:rsidR="00B9118C" w:rsidRPr="004B105E" w:rsidRDefault="00B9118C" w:rsidP="00E922BC"/>
          <w:p w:rsidR="00B9118C" w:rsidRPr="004B105E" w:rsidRDefault="00B9118C" w:rsidP="00E922BC">
            <w:r w:rsidRPr="004B105E">
              <w:t xml:space="preserve"> </w:t>
            </w:r>
          </w:p>
          <w:p w:rsidR="00B9118C" w:rsidRPr="004B105E" w:rsidRDefault="00B9118C" w:rsidP="00E922BC">
            <w:r w:rsidRPr="004B105E">
              <w:t>-Каких животных люди выращивают для получения продуктов питания?</w:t>
            </w:r>
          </w:p>
          <w:p w:rsidR="00B9118C" w:rsidRPr="004B105E" w:rsidRDefault="00B9118C" w:rsidP="00E922BC">
            <w:r w:rsidRPr="004B105E">
              <w:t>- Каких животных люди выращивают для получения материалов для одежды?</w:t>
            </w:r>
          </w:p>
          <w:p w:rsidR="00B9118C" w:rsidRPr="004B105E" w:rsidRDefault="00B9118C" w:rsidP="00E922BC">
            <w:r w:rsidRPr="004B105E">
              <w:t xml:space="preserve"> </w:t>
            </w:r>
          </w:p>
        </w:tc>
        <w:tc>
          <w:tcPr>
            <w:tcW w:w="5528"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rPr>
                <w:color w:val="000000"/>
              </w:rPr>
            </w:pPr>
            <w:r w:rsidRPr="004B105E">
              <w:rPr>
                <w:color w:val="000000"/>
              </w:rPr>
              <w:t>Анализируют  работу на уроке.</w:t>
            </w:r>
          </w:p>
        </w:tc>
        <w:tc>
          <w:tcPr>
            <w:tcW w:w="184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rPr>
                <w:color w:val="000000"/>
              </w:rPr>
            </w:pPr>
          </w:p>
        </w:tc>
      </w:tr>
      <w:tr w:rsidR="00B9118C" w:rsidRPr="004B105E" w:rsidTr="00E922BC">
        <w:tc>
          <w:tcPr>
            <w:tcW w:w="1473"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pPr>
          </w:p>
        </w:tc>
        <w:tc>
          <w:tcPr>
            <w:tcW w:w="7229"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Standard"/>
              <w:autoSpaceDE w:val="0"/>
            </w:pPr>
            <w:r w:rsidRPr="004B105E">
              <w:rPr>
                <w:rFonts w:eastAsia="Times New Roman" w:cs="Times New Roman"/>
                <w:color w:val="000000"/>
              </w:rPr>
              <w:t>- Ребята, кому из вас сегодня работать было интересно и познавательно?</w:t>
            </w:r>
          </w:p>
          <w:p w:rsidR="00B9118C" w:rsidRPr="004B105E" w:rsidRDefault="00B9118C" w:rsidP="00E922BC">
            <w:pPr>
              <w:pStyle w:val="Standard"/>
              <w:autoSpaceDE w:val="0"/>
            </w:pPr>
            <w:r w:rsidRPr="004B105E">
              <w:rPr>
                <w:rFonts w:eastAsia="Times New Roman" w:cs="Times New Roman"/>
                <w:color w:val="000000"/>
              </w:rPr>
              <w:t>-А кто хочет похвалить кого-нибудь из ребят за работу?</w:t>
            </w:r>
          </w:p>
          <w:p w:rsidR="00B9118C" w:rsidRPr="004B105E" w:rsidRDefault="00B9118C" w:rsidP="00E922BC">
            <w:pPr>
              <w:pStyle w:val="Standard"/>
              <w:autoSpaceDE w:val="0"/>
            </w:pPr>
            <w:r w:rsidRPr="004B105E">
              <w:rPr>
                <w:rFonts w:eastAsia="Times New Roman" w:cs="Times New Roman"/>
                <w:color w:val="000000"/>
              </w:rPr>
              <w:t>- Ребята, я тоже хочу похвалить вас за работу.</w:t>
            </w:r>
          </w:p>
          <w:p w:rsidR="00B9118C" w:rsidRPr="004B105E" w:rsidRDefault="00B9118C" w:rsidP="00E922BC">
            <w:pPr>
              <w:pStyle w:val="Standard"/>
              <w:autoSpaceDE w:val="0"/>
            </w:pPr>
            <w:r w:rsidRPr="004B105E">
              <w:rPr>
                <w:rFonts w:eastAsia="Times New Roman" w:cs="Times New Roman"/>
                <w:color w:val="000000"/>
              </w:rPr>
              <w:t>- Сегодня на уроке мне было интересно с вами работать.</w:t>
            </w:r>
          </w:p>
          <w:p w:rsidR="00B9118C" w:rsidRPr="004B105E" w:rsidRDefault="00B9118C" w:rsidP="00E922BC">
            <w:pPr>
              <w:pStyle w:val="Standard"/>
              <w:autoSpaceDE w:val="0"/>
            </w:pPr>
            <w:r w:rsidRPr="004B105E">
              <w:rPr>
                <w:rFonts w:eastAsia="Times New Roman" w:cs="Times New Roman"/>
                <w:color w:val="000000"/>
              </w:rPr>
              <w:t>- А сейчас ребята возьмите свои ручки и оцените свое настроение. ( Подпишите свои имена на лучах солнышка, показывающее ваше настроение)</w:t>
            </w:r>
          </w:p>
          <w:p w:rsidR="00B9118C" w:rsidRPr="004B105E" w:rsidRDefault="00B9118C" w:rsidP="00E922BC">
            <w:pPr>
              <w:pStyle w:val="Standard"/>
              <w:autoSpaceDE w:val="0"/>
              <w:rPr>
                <w:rFonts w:eastAsia="Calibri" w:cs="Calibri"/>
                <w:color w:val="000000"/>
              </w:rPr>
            </w:pPr>
          </w:p>
          <w:p w:rsidR="00B9118C" w:rsidRPr="004B105E" w:rsidRDefault="00B9118C" w:rsidP="00E922BC">
            <w:pPr>
              <w:pStyle w:val="Standard"/>
              <w:autoSpaceDE w:val="0"/>
            </w:pPr>
            <w:r>
              <w:rPr>
                <w:rFonts w:eastAsia="Calibri" w:cs="Calibri"/>
                <w:noProof/>
                <w:color w:val="000000"/>
                <w:lang w:eastAsia="ru-RU" w:bidi="ar-SA"/>
              </w:rPr>
              <w:drawing>
                <wp:inline distT="0" distB="0" distL="0" distR="0">
                  <wp:extent cx="2495550" cy="923925"/>
                  <wp:effectExtent l="19050" t="0" r="0" b="0"/>
                  <wp:docPr id="1" name="Графический объек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ический объект1"/>
                          <pic:cNvPicPr>
                            <a:picLocks noChangeAspect="1" noChangeArrowheads="1"/>
                          </pic:cNvPicPr>
                        </pic:nvPicPr>
                        <pic:blipFill>
                          <a:blip r:embed="rId8" cstate="print">
                            <a:lum bright="-50000"/>
                          </a:blip>
                          <a:srcRect/>
                          <a:stretch>
                            <a:fillRect/>
                          </a:stretch>
                        </pic:blipFill>
                        <pic:spPr bwMode="auto">
                          <a:xfrm>
                            <a:off x="0" y="0"/>
                            <a:ext cx="2495550" cy="923925"/>
                          </a:xfrm>
                          <a:prstGeom prst="rect">
                            <a:avLst/>
                          </a:prstGeom>
                          <a:noFill/>
                          <a:ln w="9525">
                            <a:noFill/>
                            <a:miter lim="800000"/>
                            <a:headEnd/>
                            <a:tailEnd/>
                          </a:ln>
                        </pic:spPr>
                      </pic:pic>
                    </a:graphicData>
                  </a:graphic>
                </wp:inline>
              </w:drawing>
            </w:r>
          </w:p>
        </w:tc>
        <w:tc>
          <w:tcPr>
            <w:tcW w:w="5528" w:type="dxa"/>
            <w:tcBorders>
              <w:left w:val="single" w:sz="2" w:space="0" w:color="000000"/>
              <w:bottom w:val="single" w:sz="2" w:space="0" w:color="000000"/>
            </w:tcBorders>
            <w:shd w:val="clear" w:color="auto" w:fill="auto"/>
            <w:tcMar>
              <w:top w:w="55" w:type="dxa"/>
              <w:left w:w="55" w:type="dxa"/>
              <w:bottom w:w="55" w:type="dxa"/>
              <w:right w:w="55" w:type="dxa"/>
            </w:tcMar>
          </w:tcPr>
          <w:p w:rsidR="00B9118C" w:rsidRPr="004B105E" w:rsidRDefault="00B9118C" w:rsidP="00E922BC">
            <w:pPr>
              <w:pStyle w:val="TableContents"/>
              <w:autoSpaceDE w:val="0"/>
            </w:pPr>
            <w:r w:rsidRPr="004B105E">
              <w:rPr>
                <w:rFonts w:eastAsia="Times New Roman" w:cs="Times New Roman"/>
                <w:color w:val="000000"/>
                <w:lang w:val="en-US"/>
              </w:rPr>
              <w:t xml:space="preserve"> </w:t>
            </w:r>
            <w:r w:rsidRPr="004B105E">
              <w:rPr>
                <w:rFonts w:eastAsia="Times New Roman" w:cs="Times New Roman"/>
                <w:color w:val="000000"/>
              </w:rPr>
              <w:t>Оценивают свое эмоциональное состояние.</w:t>
            </w:r>
          </w:p>
        </w:tc>
        <w:tc>
          <w:tcPr>
            <w:tcW w:w="184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9118C" w:rsidRPr="004B105E" w:rsidRDefault="00B9118C" w:rsidP="00E922BC">
            <w:pPr>
              <w:pStyle w:val="Standard"/>
              <w:autoSpaceDE w:val="0"/>
              <w:rPr>
                <w:rFonts w:eastAsia="Times New Roman" w:cs="Times New Roman"/>
                <w:color w:val="000000"/>
              </w:rPr>
            </w:pPr>
          </w:p>
          <w:p w:rsidR="00B9118C" w:rsidRPr="004B105E" w:rsidRDefault="00B9118C" w:rsidP="00E922BC">
            <w:pPr>
              <w:pStyle w:val="Standard"/>
              <w:autoSpaceDE w:val="0"/>
              <w:rPr>
                <w:rFonts w:eastAsia="Times New Roman" w:cs="Times New Roman"/>
                <w:color w:val="000000"/>
              </w:rPr>
            </w:pPr>
          </w:p>
        </w:tc>
      </w:tr>
    </w:tbl>
    <w:p w:rsidR="00872351" w:rsidRDefault="00872351">
      <w:bookmarkStart w:id="0" w:name="_GoBack"/>
      <w:bookmarkEnd w:id="0"/>
    </w:p>
    <w:sectPr w:rsidR="00872351" w:rsidSect="004B105E">
      <w:pgSz w:w="16838" w:h="11906" w:orient="landscape"/>
      <w:pgMar w:top="426" w:right="425"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647C2"/>
    <w:multiLevelType w:val="hybridMultilevel"/>
    <w:tmpl w:val="DC0A11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70B11271"/>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118C"/>
    <w:rsid w:val="00197F5A"/>
    <w:rsid w:val="007C6A9F"/>
    <w:rsid w:val="00872351"/>
    <w:rsid w:val="00B911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18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9118C"/>
    <w:pPr>
      <w:spacing w:before="100" w:beforeAutospacing="1" w:after="100" w:afterAutospacing="1"/>
    </w:pPr>
  </w:style>
  <w:style w:type="paragraph" w:styleId="a4">
    <w:name w:val="Body Text Indent"/>
    <w:basedOn w:val="a"/>
    <w:link w:val="a5"/>
    <w:rsid w:val="00B9118C"/>
    <w:pPr>
      <w:ind w:firstLine="360"/>
      <w:jc w:val="both"/>
    </w:pPr>
    <w:rPr>
      <w:sz w:val="28"/>
      <w:szCs w:val="20"/>
    </w:rPr>
  </w:style>
  <w:style w:type="character" w:customStyle="1" w:styleId="a5">
    <w:name w:val="Основной текст с отступом Знак"/>
    <w:basedOn w:val="a0"/>
    <w:link w:val="a4"/>
    <w:rsid w:val="00B9118C"/>
    <w:rPr>
      <w:rFonts w:ascii="Times New Roman" w:eastAsia="Times New Roman" w:hAnsi="Times New Roman" w:cs="Times New Roman"/>
      <w:sz w:val="28"/>
      <w:szCs w:val="20"/>
    </w:rPr>
  </w:style>
  <w:style w:type="paragraph" w:styleId="a6">
    <w:name w:val="Body Text"/>
    <w:basedOn w:val="a"/>
    <w:link w:val="a7"/>
    <w:rsid w:val="00B9118C"/>
    <w:pPr>
      <w:widowControl w:val="0"/>
      <w:spacing w:after="120"/>
      <w:jc w:val="both"/>
    </w:pPr>
    <w:rPr>
      <w:sz w:val="20"/>
      <w:szCs w:val="20"/>
    </w:rPr>
  </w:style>
  <w:style w:type="character" w:customStyle="1" w:styleId="a7">
    <w:name w:val="Основной текст Знак"/>
    <w:basedOn w:val="a0"/>
    <w:link w:val="a6"/>
    <w:rsid w:val="00B9118C"/>
    <w:rPr>
      <w:rFonts w:ascii="Times New Roman" w:eastAsia="Times New Roman" w:hAnsi="Times New Roman" w:cs="Times New Roman"/>
      <w:sz w:val="20"/>
      <w:szCs w:val="20"/>
      <w:lang w:eastAsia="ru-RU"/>
    </w:rPr>
  </w:style>
  <w:style w:type="paragraph" w:customStyle="1" w:styleId="21">
    <w:name w:val="Основной текст с отступом 21"/>
    <w:basedOn w:val="a"/>
    <w:rsid w:val="00B9118C"/>
    <w:pPr>
      <w:overflowPunct w:val="0"/>
      <w:autoSpaceDE w:val="0"/>
      <w:autoSpaceDN w:val="0"/>
      <w:adjustRightInd w:val="0"/>
      <w:ind w:firstLine="567"/>
      <w:jc w:val="both"/>
      <w:textAlignment w:val="baseline"/>
    </w:pPr>
    <w:rPr>
      <w:rFonts w:ascii="Arial" w:hAnsi="Arial"/>
      <w:sz w:val="32"/>
      <w:szCs w:val="20"/>
    </w:rPr>
  </w:style>
  <w:style w:type="paragraph" w:styleId="a8">
    <w:name w:val="Block Text"/>
    <w:basedOn w:val="a"/>
    <w:rsid w:val="00B9118C"/>
    <w:pPr>
      <w:spacing w:line="440" w:lineRule="exact"/>
      <w:ind w:left="567" w:right="-1"/>
      <w:jc w:val="both"/>
    </w:pPr>
    <w:rPr>
      <w:rFonts w:ascii="Courier" w:hAnsi="Courier"/>
      <w:spacing w:val="-6"/>
      <w:szCs w:val="20"/>
    </w:rPr>
  </w:style>
  <w:style w:type="paragraph" w:customStyle="1" w:styleId="Standard">
    <w:name w:val="Standard"/>
    <w:rsid w:val="00B9118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B9118C"/>
    <w:pPr>
      <w:suppressLineNumbers/>
    </w:pPr>
  </w:style>
  <w:style w:type="character" w:styleId="a9">
    <w:name w:val="Hyperlink"/>
    <w:basedOn w:val="a0"/>
    <w:uiPriority w:val="99"/>
    <w:unhideWhenUsed/>
    <w:rsid w:val="00B9118C"/>
    <w:rPr>
      <w:color w:val="0000FF"/>
      <w:u w:val="single"/>
    </w:rPr>
  </w:style>
  <w:style w:type="paragraph" w:styleId="aa">
    <w:name w:val="Balloon Text"/>
    <w:basedOn w:val="a"/>
    <w:link w:val="ab"/>
    <w:uiPriority w:val="99"/>
    <w:semiHidden/>
    <w:unhideWhenUsed/>
    <w:rsid w:val="00B9118C"/>
    <w:rPr>
      <w:rFonts w:ascii="Tahoma" w:hAnsi="Tahoma" w:cs="Tahoma"/>
      <w:sz w:val="16"/>
      <w:szCs w:val="16"/>
    </w:rPr>
  </w:style>
  <w:style w:type="character" w:customStyle="1" w:styleId="ab">
    <w:name w:val="Текст выноски Знак"/>
    <w:basedOn w:val="a0"/>
    <w:link w:val="aa"/>
    <w:uiPriority w:val="99"/>
    <w:semiHidden/>
    <w:rsid w:val="00B9118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chool-collection.edu.ru/catalog/res/659c6552-3595-2c87-7fb6-d6106235dbe8/?from=7ed38400-26b8-11da-8cd6-0800200c9a66&am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iles.school-collection.edu.ru/dlrstore/42bfdd33-7fb5-4c58-a811-b02dd6d7d997/ResFile.PDF" TargetMode="External"/><Relationship Id="rId5" Type="http://schemas.openxmlformats.org/officeDocument/2006/relationships/hyperlink" Target="http://www.myshared.ru/slide/68797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7592</Words>
  <Characters>43276</Characters>
  <Application>Microsoft Office Word</Application>
  <DocSecurity>0</DocSecurity>
  <Lines>360</Lines>
  <Paragraphs>101</Paragraphs>
  <ScaleCrop>false</ScaleCrop>
  <Company>Microsoft</Company>
  <LinksUpToDate>false</LinksUpToDate>
  <CharactersWithSpaces>50767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1</cp:lastModifiedBy>
  <cp:revision>3</cp:revision>
  <dcterms:created xsi:type="dcterms:W3CDTF">2016-01-27T13:42:00Z</dcterms:created>
  <dcterms:modified xsi:type="dcterms:W3CDTF">2016-01-31T04:20:00Z</dcterms:modified>
</cp:coreProperties>
</file>